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38" w:rsidRPr="0001036B" w:rsidRDefault="007D0090" w:rsidP="009F1438">
      <w:pPr>
        <w:rPr>
          <w:rFonts w:asciiTheme="minorHAnsi" w:hAnsiTheme="minorHAnsi" w:cstheme="minorHAnsi"/>
          <w:szCs w:val="22"/>
        </w:rPr>
      </w:pPr>
      <w:r w:rsidRPr="0001036B">
        <w:rPr>
          <w:rFonts w:asciiTheme="minorHAnsi" w:hAnsiTheme="minorHAnsi" w:cstheme="minorHAnsi"/>
          <w:szCs w:val="22"/>
        </w:rPr>
        <w:t>Date: 11</w:t>
      </w:r>
      <w:r w:rsidR="009F1438" w:rsidRPr="0001036B">
        <w:rPr>
          <w:rFonts w:asciiTheme="minorHAnsi" w:hAnsiTheme="minorHAnsi" w:cstheme="minorHAnsi"/>
          <w:szCs w:val="22"/>
        </w:rPr>
        <w:t>/08/20</w:t>
      </w:r>
    </w:p>
    <w:p w:rsidR="009F1438" w:rsidRPr="0001036B" w:rsidRDefault="009F1438" w:rsidP="009F1438">
      <w:pPr>
        <w:rPr>
          <w:rFonts w:asciiTheme="minorHAnsi" w:hAnsiTheme="minorHAnsi" w:cstheme="minorHAnsi"/>
          <w:szCs w:val="22"/>
        </w:rPr>
      </w:pPr>
    </w:p>
    <w:p w:rsidR="007D0090" w:rsidRPr="0001036B" w:rsidRDefault="007D0090" w:rsidP="009F1438">
      <w:pPr>
        <w:rPr>
          <w:rFonts w:asciiTheme="minorHAnsi" w:hAnsiTheme="minorHAnsi" w:cstheme="minorHAnsi"/>
          <w:b/>
          <w:szCs w:val="22"/>
          <w:u w:val="single"/>
        </w:rPr>
      </w:pPr>
    </w:p>
    <w:p w:rsidR="009F1438" w:rsidRPr="0001036B" w:rsidRDefault="009F1438" w:rsidP="009F1438">
      <w:pPr>
        <w:rPr>
          <w:rFonts w:asciiTheme="minorHAnsi" w:hAnsiTheme="minorHAnsi" w:cstheme="minorHAnsi"/>
          <w:b/>
          <w:szCs w:val="22"/>
          <w:u w:val="single"/>
        </w:rPr>
      </w:pPr>
      <w:r w:rsidRPr="0001036B">
        <w:rPr>
          <w:rFonts w:asciiTheme="minorHAnsi" w:hAnsiTheme="minorHAnsi" w:cstheme="minorHAnsi"/>
          <w:b/>
          <w:szCs w:val="22"/>
          <w:u w:val="single"/>
        </w:rPr>
        <w:t>August Update on Pupils Returning to School</w:t>
      </w:r>
    </w:p>
    <w:p w:rsidR="009F1438" w:rsidRPr="0001036B" w:rsidRDefault="009F1438" w:rsidP="009F1438">
      <w:pPr>
        <w:rPr>
          <w:rFonts w:asciiTheme="minorHAnsi" w:hAnsiTheme="minorHAnsi" w:cstheme="minorHAnsi"/>
          <w:b/>
          <w:szCs w:val="22"/>
          <w:u w:val="single"/>
        </w:rPr>
      </w:pPr>
    </w:p>
    <w:p w:rsidR="009F1438" w:rsidRPr="0001036B" w:rsidRDefault="009F1438" w:rsidP="009F1438">
      <w:pPr>
        <w:rPr>
          <w:rFonts w:asciiTheme="minorHAnsi" w:hAnsiTheme="minorHAnsi" w:cstheme="minorHAnsi"/>
          <w:szCs w:val="22"/>
        </w:rPr>
      </w:pPr>
      <w:r w:rsidRPr="0001036B">
        <w:rPr>
          <w:rFonts w:asciiTheme="minorHAnsi" w:hAnsiTheme="minorHAnsi" w:cstheme="minorHAnsi"/>
          <w:szCs w:val="22"/>
        </w:rPr>
        <w:t>Dear Parent and Carer,</w:t>
      </w:r>
    </w:p>
    <w:p w:rsidR="009F1438" w:rsidRPr="0001036B" w:rsidRDefault="009F1438" w:rsidP="009F1438">
      <w:pPr>
        <w:rPr>
          <w:rFonts w:asciiTheme="minorHAnsi" w:hAnsiTheme="minorHAnsi" w:cstheme="minorHAnsi"/>
          <w:szCs w:val="22"/>
        </w:rPr>
      </w:pPr>
    </w:p>
    <w:p w:rsidR="009F1438" w:rsidRPr="0001036B" w:rsidRDefault="007D0090" w:rsidP="009F1438">
      <w:pPr>
        <w:rPr>
          <w:rFonts w:asciiTheme="minorHAnsi" w:hAnsiTheme="minorHAnsi" w:cstheme="minorHAnsi"/>
          <w:szCs w:val="22"/>
        </w:rPr>
      </w:pPr>
      <w:r w:rsidRPr="0001036B">
        <w:rPr>
          <w:rFonts w:asciiTheme="minorHAnsi" w:hAnsiTheme="minorHAnsi" w:cstheme="minorHAnsi"/>
          <w:szCs w:val="22"/>
        </w:rPr>
        <w:t xml:space="preserve">I hope </w:t>
      </w:r>
      <w:r w:rsidR="009F1438" w:rsidRPr="0001036B">
        <w:rPr>
          <w:rFonts w:asciiTheme="minorHAnsi" w:hAnsiTheme="minorHAnsi" w:cstheme="minorHAnsi"/>
          <w:szCs w:val="22"/>
        </w:rPr>
        <w:t xml:space="preserve">that you are all safe </w:t>
      </w:r>
      <w:r w:rsidRPr="0001036B">
        <w:rPr>
          <w:rFonts w:asciiTheme="minorHAnsi" w:hAnsiTheme="minorHAnsi" w:cstheme="minorHAnsi"/>
          <w:szCs w:val="22"/>
        </w:rPr>
        <w:t>and well and have had a lovely s</w:t>
      </w:r>
      <w:r w:rsidR="009F1438" w:rsidRPr="0001036B">
        <w:rPr>
          <w:rFonts w:asciiTheme="minorHAnsi" w:hAnsiTheme="minorHAnsi" w:cstheme="minorHAnsi"/>
          <w:szCs w:val="22"/>
        </w:rPr>
        <w:t>ummer.</w:t>
      </w:r>
      <w:r w:rsidRPr="0001036B">
        <w:rPr>
          <w:rFonts w:asciiTheme="minorHAnsi" w:hAnsiTheme="minorHAnsi" w:cstheme="minorHAnsi"/>
          <w:szCs w:val="22"/>
        </w:rPr>
        <w:t xml:space="preserve"> </w:t>
      </w:r>
    </w:p>
    <w:p w:rsidR="009F1438" w:rsidRPr="0001036B" w:rsidRDefault="009F1438" w:rsidP="009F1438">
      <w:pPr>
        <w:rPr>
          <w:rFonts w:asciiTheme="minorHAnsi" w:hAnsiTheme="minorHAnsi" w:cstheme="minorHAnsi"/>
          <w:szCs w:val="22"/>
        </w:rPr>
      </w:pPr>
    </w:p>
    <w:p w:rsidR="001D2D00" w:rsidRPr="0001036B" w:rsidRDefault="009F1438" w:rsidP="009F1438">
      <w:pPr>
        <w:rPr>
          <w:rFonts w:asciiTheme="minorHAnsi" w:hAnsiTheme="minorHAnsi" w:cstheme="minorHAnsi"/>
          <w:szCs w:val="22"/>
        </w:rPr>
      </w:pPr>
      <w:r w:rsidRPr="0001036B">
        <w:rPr>
          <w:rFonts w:asciiTheme="minorHAnsi" w:hAnsiTheme="minorHAnsi" w:cstheme="minorHAnsi"/>
          <w:szCs w:val="22"/>
        </w:rPr>
        <w:t xml:space="preserve">As you were notified </w:t>
      </w:r>
      <w:r w:rsidR="007D0090" w:rsidRPr="0001036B">
        <w:rPr>
          <w:rFonts w:asciiTheme="minorHAnsi" w:hAnsiTheme="minorHAnsi" w:cstheme="minorHAnsi"/>
          <w:szCs w:val="22"/>
        </w:rPr>
        <w:t>last week, our pupils are returning to school</w:t>
      </w:r>
      <w:r w:rsidR="00A6532D" w:rsidRPr="0001036B">
        <w:rPr>
          <w:rFonts w:asciiTheme="minorHAnsi" w:hAnsiTheme="minorHAnsi" w:cstheme="minorHAnsi"/>
          <w:szCs w:val="22"/>
        </w:rPr>
        <w:t xml:space="preserve"> through a managed return this week, as follows:</w:t>
      </w:r>
    </w:p>
    <w:tbl>
      <w:tblPr>
        <w:tblStyle w:val="TableGrid0"/>
        <w:tblW w:w="9036" w:type="dxa"/>
        <w:tblInd w:w="0" w:type="dxa"/>
        <w:tblCellMar>
          <w:top w:w="84" w:type="dxa"/>
          <w:left w:w="149" w:type="dxa"/>
          <w:right w:w="87" w:type="dxa"/>
        </w:tblCellMar>
        <w:tblLook w:val="04A0" w:firstRow="1" w:lastRow="0" w:firstColumn="1" w:lastColumn="0" w:noHBand="0" w:noVBand="1"/>
      </w:tblPr>
      <w:tblGrid>
        <w:gridCol w:w="9036"/>
      </w:tblGrid>
      <w:tr w:rsidR="00A6532D" w:rsidRPr="0001036B" w:rsidTr="00A6532D">
        <w:trPr>
          <w:trHeight w:val="3207"/>
        </w:trPr>
        <w:tc>
          <w:tcPr>
            <w:tcW w:w="9036"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b/>
                <w:u w:val="single" w:color="000000"/>
              </w:rPr>
              <w:t>School:</w:t>
            </w:r>
            <w:r w:rsidRPr="0001036B">
              <w:rPr>
                <w:rFonts w:asciiTheme="minorHAnsi" w:hAnsiTheme="minorHAnsi" w:cstheme="minorHAnsi"/>
                <w:b/>
              </w:rPr>
              <w:t xml:space="preserve"> </w:t>
            </w:r>
          </w:p>
          <w:tbl>
            <w:tblPr>
              <w:tblStyle w:val="TableGrid0"/>
              <w:tblW w:w="8730" w:type="dxa"/>
              <w:tblInd w:w="5" w:type="dxa"/>
              <w:tblCellMar>
                <w:top w:w="11" w:type="dxa"/>
                <w:left w:w="108" w:type="dxa"/>
                <w:right w:w="115" w:type="dxa"/>
              </w:tblCellMar>
              <w:tblLook w:val="04A0" w:firstRow="1" w:lastRow="0" w:firstColumn="1" w:lastColumn="0" w:noHBand="0" w:noVBand="1"/>
            </w:tblPr>
            <w:tblGrid>
              <w:gridCol w:w="4356"/>
              <w:gridCol w:w="4374"/>
            </w:tblGrid>
            <w:tr w:rsidR="00A6532D" w:rsidRPr="0001036B" w:rsidTr="00F05117">
              <w:trPr>
                <w:trHeight w:val="262"/>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b/>
                    </w:rPr>
                    <w:t xml:space="preserve">Date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b/>
                    </w:rPr>
                    <w:t xml:space="preserve">Managed Return Arrangements </w:t>
                  </w:r>
                </w:p>
              </w:tc>
            </w:tr>
            <w:tr w:rsidR="00A6532D" w:rsidRPr="0001036B" w:rsidTr="00F05117">
              <w:trPr>
                <w:trHeight w:val="264"/>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Tuesday        11 August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Inset Day, school closed to all pupils </w:t>
                  </w:r>
                </w:p>
              </w:tc>
            </w:tr>
            <w:tr w:rsidR="00A6532D" w:rsidRPr="0001036B" w:rsidTr="00F05117">
              <w:trPr>
                <w:trHeight w:val="262"/>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Wednesday   12 August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Primary 1 pupils only </w:t>
                  </w:r>
                </w:p>
              </w:tc>
            </w:tr>
            <w:tr w:rsidR="00A6532D" w:rsidRPr="0001036B" w:rsidTr="00F05117">
              <w:trPr>
                <w:trHeight w:val="264"/>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Thursday       13 August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Primary 1, 2 and 3 pupils only </w:t>
                  </w:r>
                </w:p>
              </w:tc>
            </w:tr>
            <w:tr w:rsidR="00A6532D" w:rsidRPr="0001036B" w:rsidTr="00F05117">
              <w:trPr>
                <w:trHeight w:val="262"/>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Friday            14 August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Primary 4, 5, 6 and 7 pupils only </w:t>
                  </w:r>
                </w:p>
              </w:tc>
            </w:tr>
            <w:tr w:rsidR="00A6532D" w:rsidRPr="0001036B" w:rsidTr="00F05117">
              <w:trPr>
                <w:trHeight w:val="264"/>
              </w:trPr>
              <w:tc>
                <w:tcPr>
                  <w:tcW w:w="4357"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Monday         17 August  </w:t>
                  </w:r>
                </w:p>
              </w:tc>
              <w:tc>
                <w:tcPr>
                  <w:tcW w:w="4374" w:type="dxa"/>
                  <w:tcBorders>
                    <w:top w:val="single" w:sz="4" w:space="0" w:color="000000"/>
                    <w:left w:val="single" w:sz="4" w:space="0" w:color="000000"/>
                    <w:bottom w:val="single" w:sz="4" w:space="0" w:color="000000"/>
                    <w:right w:val="single" w:sz="4" w:space="0" w:color="000000"/>
                  </w:tcBorders>
                </w:tcPr>
                <w:p w:rsidR="00A6532D" w:rsidRPr="0001036B" w:rsidRDefault="00A6532D" w:rsidP="00F05117">
                  <w:pPr>
                    <w:spacing w:line="259" w:lineRule="auto"/>
                    <w:rPr>
                      <w:rFonts w:asciiTheme="minorHAnsi" w:hAnsiTheme="minorHAnsi" w:cstheme="minorHAnsi"/>
                    </w:rPr>
                  </w:pPr>
                  <w:r w:rsidRPr="0001036B">
                    <w:rPr>
                      <w:rFonts w:asciiTheme="minorHAnsi" w:hAnsiTheme="minorHAnsi" w:cstheme="minorHAnsi"/>
                    </w:rPr>
                    <w:t xml:space="preserve">All pupils from Primary 1-7 </w:t>
                  </w:r>
                </w:p>
              </w:tc>
            </w:tr>
          </w:tbl>
          <w:p w:rsidR="00A6532D" w:rsidRPr="0001036B" w:rsidRDefault="00A6532D" w:rsidP="00A6532D">
            <w:pPr>
              <w:spacing w:after="160" w:line="259" w:lineRule="auto"/>
              <w:rPr>
                <w:rFonts w:asciiTheme="minorHAnsi" w:hAnsiTheme="minorHAnsi" w:cstheme="minorHAnsi"/>
              </w:rPr>
            </w:pPr>
            <w:r w:rsidRPr="0001036B">
              <w:rPr>
                <w:rFonts w:asciiTheme="minorHAnsi" w:hAnsiTheme="minorHAnsi" w:cstheme="minorHAnsi"/>
              </w:rPr>
              <w:t xml:space="preserve"> </w:t>
            </w:r>
            <w:r w:rsidRPr="0001036B">
              <w:rPr>
                <w:rFonts w:asciiTheme="minorHAnsi" w:hAnsiTheme="minorHAnsi" w:cstheme="minorHAnsi"/>
                <w:b/>
                <w:u w:val="single" w:color="000000"/>
              </w:rPr>
              <w:t>Nursery:</w:t>
            </w:r>
            <w:r w:rsidRPr="0001036B">
              <w:rPr>
                <w:rFonts w:asciiTheme="minorHAnsi" w:hAnsiTheme="minorHAnsi" w:cstheme="minorHAnsi"/>
                <w:b/>
              </w:rPr>
              <w:t xml:space="preserve"> </w:t>
            </w:r>
            <w:r w:rsidRPr="0001036B">
              <w:rPr>
                <w:rFonts w:asciiTheme="minorHAnsi" w:hAnsiTheme="minorHAnsi" w:cstheme="minorHAnsi"/>
              </w:rPr>
              <w:t xml:space="preserve">Information was posted all to parents/carers at the end of June advising of arrangements for the managed return/start dates of all Nursery class pupils. These arrangements are still in place and Nursery pupils should attend at the dates/times specified on your individual letters.  </w:t>
            </w:r>
          </w:p>
        </w:tc>
      </w:tr>
    </w:tbl>
    <w:p w:rsidR="00A6532D" w:rsidRPr="0001036B" w:rsidRDefault="00A6532D" w:rsidP="009F1438">
      <w:pPr>
        <w:rPr>
          <w:rFonts w:asciiTheme="minorHAnsi" w:hAnsiTheme="minorHAnsi" w:cstheme="minorHAnsi"/>
          <w:szCs w:val="22"/>
        </w:rPr>
      </w:pPr>
    </w:p>
    <w:p w:rsidR="008F223A" w:rsidRDefault="008F223A" w:rsidP="009F1438">
      <w:pPr>
        <w:rPr>
          <w:rFonts w:asciiTheme="minorHAnsi" w:hAnsiTheme="minorHAnsi" w:cstheme="minorHAnsi"/>
          <w:szCs w:val="22"/>
        </w:rPr>
      </w:pPr>
    </w:p>
    <w:p w:rsidR="009F1438" w:rsidRPr="0001036B" w:rsidRDefault="009F1438" w:rsidP="009F1438">
      <w:pPr>
        <w:rPr>
          <w:rFonts w:asciiTheme="minorHAnsi" w:hAnsiTheme="minorHAnsi" w:cstheme="minorHAnsi"/>
          <w:szCs w:val="22"/>
        </w:rPr>
      </w:pPr>
      <w:r w:rsidRPr="0001036B">
        <w:rPr>
          <w:rFonts w:asciiTheme="minorHAnsi" w:hAnsiTheme="minorHAnsi" w:cstheme="minorHAnsi"/>
          <w:szCs w:val="22"/>
        </w:rPr>
        <w:t xml:space="preserve">This letter outlines </w:t>
      </w:r>
      <w:r w:rsidR="00A6532D" w:rsidRPr="0001036B">
        <w:rPr>
          <w:rFonts w:asciiTheme="minorHAnsi" w:hAnsiTheme="minorHAnsi" w:cstheme="minorHAnsi"/>
          <w:szCs w:val="22"/>
        </w:rPr>
        <w:t xml:space="preserve">some additional </w:t>
      </w:r>
      <w:r w:rsidRPr="0001036B">
        <w:rPr>
          <w:rFonts w:asciiTheme="minorHAnsi" w:hAnsiTheme="minorHAnsi" w:cstheme="minorHAnsi"/>
          <w:szCs w:val="22"/>
        </w:rPr>
        <w:t>arrangements which have been made to ensure the safe return of all pupils and staff.</w:t>
      </w:r>
    </w:p>
    <w:p w:rsidR="009F1438" w:rsidRPr="0001036B" w:rsidRDefault="001D2D00" w:rsidP="009F1438">
      <w:pPr>
        <w:rPr>
          <w:rFonts w:asciiTheme="minorHAnsi" w:hAnsiTheme="minorHAnsi" w:cstheme="minorHAnsi"/>
          <w:b/>
          <w:i/>
          <w:szCs w:val="22"/>
          <w:u w:val="single"/>
        </w:rPr>
      </w:pPr>
      <w:r w:rsidRPr="0001036B">
        <w:rPr>
          <w:rFonts w:asciiTheme="minorHAnsi" w:hAnsiTheme="minorHAnsi" w:cstheme="minorHAnsi"/>
          <w:b/>
          <w:i/>
          <w:szCs w:val="22"/>
        </w:rPr>
        <w:t>*P</w:t>
      </w:r>
      <w:r w:rsidR="009F1438" w:rsidRPr="0001036B">
        <w:rPr>
          <w:rFonts w:asciiTheme="minorHAnsi" w:hAnsiTheme="minorHAnsi" w:cstheme="minorHAnsi"/>
          <w:b/>
          <w:i/>
          <w:szCs w:val="22"/>
        </w:rPr>
        <w:t>lease note that should the school be required to implement a blended approach classes assigned in June will be reinstated*</w:t>
      </w:r>
    </w:p>
    <w:p w:rsidR="009F1438" w:rsidRPr="0001036B" w:rsidRDefault="009F1438" w:rsidP="009F1438">
      <w:pPr>
        <w:rPr>
          <w:rFonts w:asciiTheme="minorHAnsi" w:hAnsiTheme="minorHAnsi" w:cstheme="minorHAnsi"/>
          <w:szCs w:val="22"/>
        </w:rPr>
      </w:pPr>
    </w:p>
    <w:p w:rsidR="003033F3" w:rsidRPr="0001036B" w:rsidRDefault="00F70BC7" w:rsidP="003948ED">
      <w:pPr>
        <w:rPr>
          <w:rFonts w:asciiTheme="minorHAnsi" w:hAnsiTheme="minorHAnsi" w:cstheme="minorHAnsi"/>
          <w:b/>
          <w:szCs w:val="22"/>
          <w:u w:val="single"/>
        </w:rPr>
      </w:pPr>
      <w:r w:rsidRPr="0001036B">
        <w:rPr>
          <w:rFonts w:asciiTheme="minorHAnsi" w:hAnsiTheme="minorHAnsi" w:cstheme="minorHAnsi"/>
          <w:b/>
          <w:szCs w:val="22"/>
          <w:u w:val="single"/>
        </w:rPr>
        <w:t>P1 First day</w:t>
      </w:r>
      <w:r w:rsidR="00A6532D" w:rsidRPr="0001036B">
        <w:rPr>
          <w:rFonts w:asciiTheme="minorHAnsi" w:hAnsiTheme="minorHAnsi" w:cstheme="minorHAnsi"/>
          <w:b/>
          <w:szCs w:val="22"/>
          <w:u w:val="single"/>
        </w:rPr>
        <w:t xml:space="preserve"> Wednesday 12</w:t>
      </w:r>
      <w:r w:rsidR="00A6532D" w:rsidRPr="0001036B">
        <w:rPr>
          <w:rFonts w:asciiTheme="minorHAnsi" w:hAnsiTheme="minorHAnsi" w:cstheme="minorHAnsi"/>
          <w:b/>
          <w:szCs w:val="22"/>
          <w:u w:val="single"/>
          <w:vertAlign w:val="superscript"/>
        </w:rPr>
        <w:t>th</w:t>
      </w:r>
      <w:r w:rsidR="00A6532D" w:rsidRPr="0001036B">
        <w:rPr>
          <w:rFonts w:asciiTheme="minorHAnsi" w:hAnsiTheme="minorHAnsi" w:cstheme="minorHAnsi"/>
          <w:b/>
          <w:szCs w:val="22"/>
          <w:u w:val="single"/>
        </w:rPr>
        <w:t xml:space="preserve"> August 2020</w:t>
      </w:r>
    </w:p>
    <w:p w:rsidR="00F70BC7" w:rsidRPr="0001036B" w:rsidRDefault="00F70BC7" w:rsidP="003948ED">
      <w:pPr>
        <w:rPr>
          <w:rFonts w:asciiTheme="minorHAnsi" w:hAnsiTheme="minorHAnsi" w:cstheme="minorHAnsi"/>
          <w:szCs w:val="22"/>
        </w:rPr>
      </w:pPr>
    </w:p>
    <w:p w:rsidR="008B6F0E" w:rsidRPr="0001036B" w:rsidRDefault="00F70BC7" w:rsidP="00F70BC7">
      <w:pPr>
        <w:rPr>
          <w:rFonts w:asciiTheme="minorHAnsi" w:hAnsiTheme="minorHAnsi" w:cstheme="minorHAnsi"/>
          <w:szCs w:val="22"/>
        </w:rPr>
      </w:pPr>
      <w:r w:rsidRPr="0001036B">
        <w:rPr>
          <w:rFonts w:asciiTheme="minorHAnsi" w:hAnsiTheme="minorHAnsi" w:cstheme="minorHAnsi"/>
          <w:szCs w:val="22"/>
        </w:rPr>
        <w:t xml:space="preserve">I fully the appreciate the significance of your child’s first day of school. However due to restrictions parents and extended family will not be permitted into the school building as has previously been allowed. I would regretfully also ask that that </w:t>
      </w:r>
      <w:r w:rsidRPr="0001036B">
        <w:rPr>
          <w:rFonts w:asciiTheme="minorHAnsi" w:hAnsiTheme="minorHAnsi" w:cstheme="minorHAnsi"/>
          <w:b/>
          <w:szCs w:val="22"/>
        </w:rPr>
        <w:t xml:space="preserve">only parents/carers drop off and collect </w:t>
      </w:r>
      <w:r w:rsidR="001D2D00" w:rsidRPr="0001036B">
        <w:rPr>
          <w:rFonts w:asciiTheme="minorHAnsi" w:hAnsiTheme="minorHAnsi" w:cstheme="minorHAnsi"/>
          <w:b/>
          <w:szCs w:val="22"/>
        </w:rPr>
        <w:t>their child</w:t>
      </w:r>
      <w:r w:rsidR="001D2D00" w:rsidRPr="0001036B">
        <w:rPr>
          <w:rFonts w:asciiTheme="minorHAnsi" w:hAnsiTheme="minorHAnsi" w:cstheme="minorHAnsi"/>
          <w:szCs w:val="22"/>
        </w:rPr>
        <w:t xml:space="preserve"> to avoid a large gathering.</w:t>
      </w:r>
      <w:r w:rsidR="00A6532D" w:rsidRPr="0001036B">
        <w:rPr>
          <w:rFonts w:asciiTheme="minorHAnsi" w:hAnsiTheme="minorHAnsi" w:cstheme="minorHAnsi"/>
          <w:szCs w:val="22"/>
        </w:rPr>
        <w:t xml:space="preserve"> </w:t>
      </w:r>
    </w:p>
    <w:p w:rsidR="0031016E" w:rsidRPr="0001036B" w:rsidRDefault="00A6532D" w:rsidP="00F70BC7">
      <w:pPr>
        <w:rPr>
          <w:rFonts w:asciiTheme="minorHAnsi" w:hAnsiTheme="minorHAnsi" w:cstheme="minorHAnsi"/>
          <w:szCs w:val="22"/>
        </w:rPr>
      </w:pPr>
      <w:r w:rsidRPr="0001036B">
        <w:rPr>
          <w:rFonts w:asciiTheme="minorHAnsi" w:hAnsiTheme="minorHAnsi" w:cstheme="minorHAnsi"/>
          <w:szCs w:val="22"/>
        </w:rPr>
        <w:t xml:space="preserve">On Wednesday </w:t>
      </w:r>
      <w:r w:rsidR="0031016E" w:rsidRPr="0001036B">
        <w:rPr>
          <w:rFonts w:asciiTheme="minorHAnsi" w:hAnsiTheme="minorHAnsi" w:cstheme="minorHAnsi"/>
          <w:szCs w:val="22"/>
        </w:rPr>
        <w:t xml:space="preserve">morning </w:t>
      </w:r>
      <w:r w:rsidRPr="0001036B">
        <w:rPr>
          <w:rFonts w:asciiTheme="minorHAnsi" w:hAnsiTheme="minorHAnsi" w:cstheme="minorHAnsi"/>
          <w:szCs w:val="22"/>
        </w:rPr>
        <w:t xml:space="preserve">only, </w:t>
      </w:r>
      <w:r w:rsidR="008B6F0E" w:rsidRPr="0001036B">
        <w:rPr>
          <w:rFonts w:asciiTheme="minorHAnsi" w:hAnsiTheme="minorHAnsi" w:cstheme="minorHAnsi"/>
          <w:szCs w:val="22"/>
        </w:rPr>
        <w:t xml:space="preserve">P1 </w:t>
      </w:r>
      <w:r w:rsidRPr="0001036B">
        <w:rPr>
          <w:rFonts w:asciiTheme="minorHAnsi" w:hAnsiTheme="minorHAnsi" w:cstheme="minorHAnsi"/>
          <w:szCs w:val="22"/>
        </w:rPr>
        <w:t xml:space="preserve">parents/carers should bring their children to school </w:t>
      </w:r>
      <w:r w:rsidR="008B6F0E" w:rsidRPr="0001036B">
        <w:rPr>
          <w:rFonts w:asciiTheme="minorHAnsi" w:hAnsiTheme="minorHAnsi" w:cstheme="minorHAnsi"/>
          <w:szCs w:val="22"/>
        </w:rPr>
        <w:t xml:space="preserve">through the playground, and the pupils will be welcomed into the classroom by the class teacher from there. </w:t>
      </w:r>
      <w:r w:rsidR="0031016E" w:rsidRPr="0001036B">
        <w:rPr>
          <w:rFonts w:asciiTheme="minorHAnsi" w:hAnsiTheme="minorHAnsi" w:cstheme="minorHAnsi"/>
          <w:szCs w:val="22"/>
        </w:rPr>
        <w:t xml:space="preserve">Pupils will be collected from this same area of the playground at the end of the day. </w:t>
      </w:r>
    </w:p>
    <w:p w:rsidR="00DA25E0" w:rsidRPr="0001036B" w:rsidRDefault="008B6F0E" w:rsidP="00DA25E0">
      <w:pPr>
        <w:rPr>
          <w:rFonts w:asciiTheme="minorHAnsi" w:hAnsiTheme="minorHAnsi" w:cstheme="minorHAnsi"/>
          <w:szCs w:val="22"/>
        </w:rPr>
      </w:pPr>
      <w:r w:rsidRPr="0001036B">
        <w:rPr>
          <w:rFonts w:asciiTheme="minorHAnsi" w:hAnsiTheme="minorHAnsi" w:cstheme="minorHAnsi"/>
          <w:szCs w:val="22"/>
        </w:rPr>
        <w:t xml:space="preserve">Please ensure that whilst in the playground a 2m physical distance is observed </w:t>
      </w:r>
      <w:r w:rsidR="0031016E" w:rsidRPr="0001036B">
        <w:rPr>
          <w:rFonts w:asciiTheme="minorHAnsi" w:hAnsiTheme="minorHAnsi" w:cstheme="minorHAnsi"/>
          <w:szCs w:val="22"/>
        </w:rPr>
        <w:t>between you and all others</w:t>
      </w:r>
      <w:r w:rsidRPr="0001036B">
        <w:rPr>
          <w:rFonts w:asciiTheme="minorHAnsi" w:hAnsiTheme="minorHAnsi" w:cstheme="minorHAnsi"/>
          <w:szCs w:val="22"/>
        </w:rPr>
        <w:t xml:space="preserve"> </w:t>
      </w:r>
      <w:r w:rsidR="0031016E" w:rsidRPr="0001036B">
        <w:rPr>
          <w:rFonts w:asciiTheme="minorHAnsi" w:hAnsiTheme="minorHAnsi" w:cstheme="minorHAnsi"/>
          <w:szCs w:val="22"/>
        </w:rPr>
        <w:t>who are not from your household</w:t>
      </w:r>
      <w:r w:rsidRPr="0001036B">
        <w:rPr>
          <w:rFonts w:asciiTheme="minorHAnsi" w:hAnsiTheme="minorHAnsi" w:cstheme="minorHAnsi"/>
          <w:szCs w:val="22"/>
        </w:rPr>
        <w:t xml:space="preserve">. </w:t>
      </w:r>
    </w:p>
    <w:p w:rsidR="00DA25E0" w:rsidRPr="0001036B" w:rsidRDefault="00DA25E0" w:rsidP="00DA25E0">
      <w:pPr>
        <w:rPr>
          <w:rFonts w:asciiTheme="minorHAnsi" w:hAnsiTheme="minorHAnsi" w:cstheme="minorHAnsi"/>
          <w:szCs w:val="22"/>
        </w:rPr>
      </w:pPr>
      <w:r w:rsidRPr="0001036B">
        <w:rPr>
          <w:rFonts w:asciiTheme="minorHAnsi" w:hAnsiTheme="minorHAnsi" w:cstheme="minorHAnsi"/>
          <w:szCs w:val="22"/>
        </w:rPr>
        <w:t>To further minimise congestion on Wednesday, P1 pupils will have staggered start and finish times as follows:</w:t>
      </w:r>
    </w:p>
    <w:p w:rsidR="00DA25E0" w:rsidRPr="0001036B" w:rsidRDefault="00DA25E0" w:rsidP="00DA25E0">
      <w:pPr>
        <w:pStyle w:val="ListParagraph"/>
        <w:numPr>
          <w:ilvl w:val="0"/>
          <w:numId w:val="12"/>
        </w:numPr>
        <w:rPr>
          <w:rFonts w:asciiTheme="minorHAnsi" w:hAnsiTheme="minorHAnsi" w:cstheme="minorHAnsi"/>
          <w:szCs w:val="22"/>
        </w:rPr>
      </w:pPr>
      <w:r w:rsidRPr="0001036B">
        <w:rPr>
          <w:rFonts w:asciiTheme="minorHAnsi" w:hAnsiTheme="minorHAnsi" w:cstheme="minorHAnsi"/>
          <w:szCs w:val="22"/>
        </w:rPr>
        <w:lastRenderedPageBreak/>
        <w:t>Those pupils whose surnames begin with letters A to M should arrive between 9.00am and 9.15am, and be collected between 2.30pm and 2.45pm</w:t>
      </w:r>
    </w:p>
    <w:p w:rsidR="00DA25E0" w:rsidRPr="0001036B" w:rsidRDefault="00DA25E0" w:rsidP="00DA25E0">
      <w:pPr>
        <w:pStyle w:val="ListParagraph"/>
        <w:numPr>
          <w:ilvl w:val="0"/>
          <w:numId w:val="12"/>
        </w:numPr>
        <w:rPr>
          <w:rFonts w:asciiTheme="minorHAnsi" w:hAnsiTheme="minorHAnsi" w:cstheme="minorHAnsi"/>
          <w:szCs w:val="22"/>
        </w:rPr>
      </w:pPr>
      <w:r w:rsidRPr="0001036B">
        <w:rPr>
          <w:rFonts w:asciiTheme="minorHAnsi" w:hAnsiTheme="minorHAnsi" w:cstheme="minorHAnsi"/>
          <w:szCs w:val="22"/>
        </w:rPr>
        <w:t>Those pupils whose surnames begin</w:t>
      </w:r>
      <w:r w:rsidRPr="0001036B">
        <w:rPr>
          <w:rFonts w:asciiTheme="minorHAnsi" w:hAnsiTheme="minorHAnsi" w:cstheme="minorHAnsi"/>
          <w:szCs w:val="22"/>
        </w:rPr>
        <w:t xml:space="preserve"> with letters N to Z</w:t>
      </w:r>
      <w:r w:rsidRPr="0001036B">
        <w:rPr>
          <w:rFonts w:asciiTheme="minorHAnsi" w:hAnsiTheme="minorHAnsi" w:cstheme="minorHAnsi"/>
          <w:szCs w:val="22"/>
        </w:rPr>
        <w:t xml:space="preserve"> </w:t>
      </w:r>
      <w:r w:rsidRPr="0001036B">
        <w:rPr>
          <w:rFonts w:asciiTheme="minorHAnsi" w:hAnsiTheme="minorHAnsi" w:cstheme="minorHAnsi"/>
          <w:szCs w:val="22"/>
        </w:rPr>
        <w:t>should arrive between 9.15am and 9.30</w:t>
      </w:r>
      <w:r w:rsidRPr="0001036B">
        <w:rPr>
          <w:rFonts w:asciiTheme="minorHAnsi" w:hAnsiTheme="minorHAnsi" w:cstheme="minorHAnsi"/>
          <w:szCs w:val="22"/>
        </w:rPr>
        <w:t>a</w:t>
      </w:r>
      <w:r w:rsidRPr="0001036B">
        <w:rPr>
          <w:rFonts w:asciiTheme="minorHAnsi" w:hAnsiTheme="minorHAnsi" w:cstheme="minorHAnsi"/>
          <w:szCs w:val="22"/>
        </w:rPr>
        <w:t>m, and be collected between 2.45pm and 3.00</w:t>
      </w:r>
      <w:r w:rsidRPr="0001036B">
        <w:rPr>
          <w:rFonts w:asciiTheme="minorHAnsi" w:hAnsiTheme="minorHAnsi" w:cstheme="minorHAnsi"/>
          <w:szCs w:val="22"/>
        </w:rPr>
        <w:t>pm</w:t>
      </w:r>
    </w:p>
    <w:p w:rsidR="0031016E" w:rsidRPr="0001036B" w:rsidRDefault="0031016E" w:rsidP="00F70BC7">
      <w:pPr>
        <w:rPr>
          <w:rFonts w:asciiTheme="minorHAnsi" w:hAnsiTheme="minorHAnsi" w:cstheme="minorHAnsi"/>
          <w:szCs w:val="22"/>
        </w:rPr>
      </w:pPr>
    </w:p>
    <w:p w:rsidR="00F70BC7" w:rsidRPr="0001036B" w:rsidRDefault="008B6F0E" w:rsidP="00F70BC7">
      <w:pPr>
        <w:rPr>
          <w:rFonts w:asciiTheme="minorHAnsi" w:hAnsiTheme="minorHAnsi" w:cstheme="minorHAnsi"/>
          <w:szCs w:val="22"/>
        </w:rPr>
      </w:pPr>
      <w:r w:rsidRPr="0001036B">
        <w:rPr>
          <w:rFonts w:asciiTheme="minorHAnsi" w:hAnsiTheme="minorHAnsi" w:cstheme="minorHAnsi"/>
          <w:szCs w:val="22"/>
        </w:rPr>
        <w:t>From Thursday, as other classes begin their return, no adults will be permitted into the playground</w:t>
      </w:r>
      <w:r w:rsidR="0031016E" w:rsidRPr="0001036B">
        <w:rPr>
          <w:rFonts w:asciiTheme="minorHAnsi" w:hAnsiTheme="minorHAnsi" w:cstheme="minorHAnsi"/>
          <w:szCs w:val="22"/>
        </w:rPr>
        <w:t xml:space="preserve"> with the exception of </w:t>
      </w:r>
      <w:r w:rsidR="0031016E" w:rsidRPr="0001036B">
        <w:rPr>
          <w:rFonts w:asciiTheme="minorHAnsi" w:hAnsiTheme="minorHAnsi" w:cstheme="minorHAnsi"/>
          <w:b/>
          <w:szCs w:val="22"/>
          <w:u w:val="single"/>
        </w:rPr>
        <w:t>ONLY</w:t>
      </w:r>
      <w:r w:rsidR="0031016E" w:rsidRPr="0001036B">
        <w:rPr>
          <w:rFonts w:asciiTheme="minorHAnsi" w:hAnsiTheme="minorHAnsi" w:cstheme="minorHAnsi"/>
          <w:b/>
          <w:szCs w:val="22"/>
        </w:rPr>
        <w:t xml:space="preserve"> P1 parents </w:t>
      </w:r>
      <w:r w:rsidR="00695415" w:rsidRPr="0001036B">
        <w:rPr>
          <w:rFonts w:asciiTheme="minorHAnsi" w:hAnsiTheme="minorHAnsi" w:cstheme="minorHAnsi"/>
          <w:b/>
          <w:szCs w:val="22"/>
        </w:rPr>
        <w:t xml:space="preserve">who </w:t>
      </w:r>
      <w:r w:rsidR="0031016E" w:rsidRPr="0001036B">
        <w:rPr>
          <w:rFonts w:asciiTheme="minorHAnsi" w:hAnsiTheme="minorHAnsi" w:cstheme="minorHAnsi"/>
          <w:b/>
          <w:szCs w:val="22"/>
        </w:rPr>
        <w:t xml:space="preserve">will </w:t>
      </w:r>
      <w:r w:rsidR="00695415" w:rsidRPr="0001036B">
        <w:rPr>
          <w:rFonts w:asciiTheme="minorHAnsi" w:hAnsiTheme="minorHAnsi" w:cstheme="minorHAnsi"/>
          <w:b/>
          <w:szCs w:val="22"/>
        </w:rPr>
        <w:t xml:space="preserve">be </w:t>
      </w:r>
      <w:r w:rsidR="0031016E" w:rsidRPr="0001036B">
        <w:rPr>
          <w:rFonts w:asciiTheme="minorHAnsi" w:hAnsiTheme="minorHAnsi" w:cstheme="minorHAnsi"/>
          <w:b/>
          <w:szCs w:val="22"/>
        </w:rPr>
        <w:t>permitted to enter the playground to collect pupils at the end of the day.</w:t>
      </w:r>
      <w:r w:rsidR="0031016E" w:rsidRPr="0001036B">
        <w:rPr>
          <w:rFonts w:asciiTheme="minorHAnsi" w:hAnsiTheme="minorHAnsi" w:cstheme="minorHAnsi"/>
          <w:szCs w:val="22"/>
        </w:rPr>
        <w:t xml:space="preserve"> </w:t>
      </w:r>
      <w:r w:rsidR="0031016E" w:rsidRPr="0001036B">
        <w:rPr>
          <w:rFonts w:asciiTheme="minorHAnsi" w:hAnsiTheme="minorHAnsi" w:cstheme="minorHAnsi"/>
          <w:szCs w:val="22"/>
        </w:rPr>
        <w:t>Staff will be there at school gates to support with arrangements at the start and end of the day.</w:t>
      </w:r>
    </w:p>
    <w:p w:rsidR="00DA25E0" w:rsidRPr="0001036B" w:rsidRDefault="00DA25E0" w:rsidP="00F70BC7">
      <w:pPr>
        <w:rPr>
          <w:rFonts w:asciiTheme="minorHAnsi" w:hAnsiTheme="minorHAnsi" w:cstheme="minorHAnsi"/>
          <w:szCs w:val="22"/>
        </w:rPr>
      </w:pPr>
    </w:p>
    <w:p w:rsidR="003033F3" w:rsidRPr="0001036B" w:rsidRDefault="003033F3" w:rsidP="003948ED">
      <w:pPr>
        <w:rPr>
          <w:rFonts w:asciiTheme="minorHAnsi" w:hAnsiTheme="minorHAnsi" w:cstheme="minorHAnsi"/>
          <w:b/>
          <w:szCs w:val="22"/>
          <w:u w:val="single"/>
        </w:rPr>
      </w:pPr>
      <w:r w:rsidRPr="0001036B">
        <w:rPr>
          <w:rFonts w:asciiTheme="minorHAnsi" w:hAnsiTheme="minorHAnsi" w:cstheme="minorHAnsi"/>
          <w:b/>
          <w:szCs w:val="22"/>
          <w:u w:val="single"/>
        </w:rPr>
        <w:t>Arrangements for Accessing and Exiting the School</w:t>
      </w:r>
      <w:r w:rsidR="00921525" w:rsidRPr="0001036B">
        <w:rPr>
          <w:rFonts w:asciiTheme="minorHAnsi" w:hAnsiTheme="minorHAnsi" w:cstheme="minorHAnsi"/>
          <w:b/>
          <w:szCs w:val="22"/>
          <w:u w:val="single"/>
        </w:rPr>
        <w:t xml:space="preserve"> </w:t>
      </w:r>
    </w:p>
    <w:p w:rsidR="003948ED" w:rsidRPr="0001036B" w:rsidRDefault="003948ED" w:rsidP="003948ED">
      <w:pPr>
        <w:rPr>
          <w:rFonts w:asciiTheme="minorHAnsi" w:hAnsiTheme="minorHAnsi" w:cstheme="minorHAnsi"/>
          <w:b/>
          <w:szCs w:val="22"/>
          <w:u w:val="single"/>
        </w:rPr>
      </w:pPr>
    </w:p>
    <w:p w:rsidR="00857623" w:rsidRPr="0001036B" w:rsidRDefault="003033F3" w:rsidP="003948ED">
      <w:pPr>
        <w:rPr>
          <w:rFonts w:asciiTheme="minorHAnsi" w:hAnsiTheme="minorHAnsi" w:cstheme="minorHAnsi"/>
          <w:szCs w:val="22"/>
        </w:rPr>
      </w:pPr>
      <w:r w:rsidRPr="0001036B">
        <w:rPr>
          <w:rFonts w:asciiTheme="minorHAnsi" w:hAnsiTheme="minorHAnsi" w:cstheme="minorHAnsi"/>
          <w:szCs w:val="22"/>
        </w:rPr>
        <w:t>In response to the Deputy First Minister’s statement on 30</w:t>
      </w:r>
      <w:r w:rsidRPr="0001036B">
        <w:rPr>
          <w:rFonts w:asciiTheme="minorHAnsi" w:hAnsiTheme="minorHAnsi" w:cstheme="minorHAnsi"/>
          <w:szCs w:val="22"/>
          <w:vertAlign w:val="superscript"/>
        </w:rPr>
        <w:t>th</w:t>
      </w:r>
      <w:r w:rsidRPr="0001036B">
        <w:rPr>
          <w:rFonts w:asciiTheme="minorHAnsi" w:hAnsiTheme="minorHAnsi" w:cstheme="minorHAnsi"/>
          <w:szCs w:val="22"/>
        </w:rPr>
        <w:t xml:space="preserve"> July, </w:t>
      </w:r>
      <w:r w:rsidR="003302A4" w:rsidRPr="0001036B">
        <w:rPr>
          <w:rFonts w:asciiTheme="minorHAnsi" w:hAnsiTheme="minorHAnsi" w:cstheme="minorHAnsi"/>
          <w:szCs w:val="22"/>
        </w:rPr>
        <w:t>arrangements for accessing and exiting</w:t>
      </w:r>
      <w:r w:rsidRPr="0001036B">
        <w:rPr>
          <w:rFonts w:asciiTheme="minorHAnsi" w:hAnsiTheme="minorHAnsi" w:cstheme="minorHAnsi"/>
          <w:szCs w:val="22"/>
        </w:rPr>
        <w:t xml:space="preserve"> the school have been updated. </w:t>
      </w:r>
      <w:r w:rsidR="003302A4" w:rsidRPr="0001036B">
        <w:rPr>
          <w:rFonts w:asciiTheme="minorHAnsi" w:hAnsiTheme="minorHAnsi" w:cstheme="minorHAnsi"/>
          <w:szCs w:val="22"/>
        </w:rPr>
        <w:t xml:space="preserve">Schools are required to ensure that large gatherings of people are avoided and physical distancing between adults and children of different groupings is maintained. </w:t>
      </w:r>
    </w:p>
    <w:p w:rsidR="00857623" w:rsidRPr="0001036B" w:rsidRDefault="00857623" w:rsidP="003948ED">
      <w:pPr>
        <w:rPr>
          <w:rFonts w:asciiTheme="minorHAnsi" w:hAnsiTheme="minorHAnsi" w:cstheme="minorHAnsi"/>
          <w:szCs w:val="22"/>
        </w:rPr>
      </w:pPr>
    </w:p>
    <w:p w:rsidR="00921525" w:rsidRPr="0001036B" w:rsidRDefault="001D2D00" w:rsidP="003948ED">
      <w:pPr>
        <w:rPr>
          <w:rFonts w:asciiTheme="minorHAnsi" w:hAnsiTheme="minorHAnsi" w:cstheme="minorHAnsi"/>
          <w:szCs w:val="22"/>
        </w:rPr>
      </w:pPr>
      <w:r w:rsidRPr="0001036B">
        <w:rPr>
          <w:rFonts w:asciiTheme="minorHAnsi" w:hAnsiTheme="minorHAnsi" w:cstheme="minorHAnsi"/>
          <w:szCs w:val="22"/>
        </w:rPr>
        <w:t>To ensure your child</w:t>
      </w:r>
      <w:r w:rsidR="009F1438" w:rsidRPr="0001036B">
        <w:rPr>
          <w:rFonts w:asciiTheme="minorHAnsi" w:hAnsiTheme="minorHAnsi" w:cstheme="minorHAnsi"/>
          <w:szCs w:val="22"/>
        </w:rPr>
        <w:t xml:space="preserve"> and all in our community</w:t>
      </w:r>
      <w:r w:rsidR="003033F3" w:rsidRPr="0001036B">
        <w:rPr>
          <w:rFonts w:asciiTheme="minorHAnsi" w:hAnsiTheme="minorHAnsi" w:cstheme="minorHAnsi"/>
          <w:szCs w:val="22"/>
        </w:rPr>
        <w:t xml:space="preserve"> continued health and safety</w:t>
      </w:r>
      <w:r w:rsidR="003033F3" w:rsidRPr="0001036B">
        <w:rPr>
          <w:rFonts w:asciiTheme="minorHAnsi" w:hAnsiTheme="minorHAnsi" w:cstheme="minorHAnsi"/>
          <w:b/>
          <w:szCs w:val="22"/>
        </w:rPr>
        <w:t xml:space="preserve">, </w:t>
      </w:r>
      <w:r w:rsidR="00647764" w:rsidRPr="0001036B">
        <w:rPr>
          <w:rFonts w:asciiTheme="minorHAnsi" w:hAnsiTheme="minorHAnsi" w:cstheme="minorHAnsi"/>
          <w:b/>
          <w:szCs w:val="22"/>
        </w:rPr>
        <w:t>from Thursday, 13</w:t>
      </w:r>
      <w:r w:rsidR="00647764" w:rsidRPr="0001036B">
        <w:rPr>
          <w:rFonts w:asciiTheme="minorHAnsi" w:hAnsiTheme="minorHAnsi" w:cstheme="minorHAnsi"/>
          <w:b/>
          <w:szCs w:val="22"/>
          <w:vertAlign w:val="superscript"/>
        </w:rPr>
        <w:t>th</w:t>
      </w:r>
      <w:r w:rsidR="00647764" w:rsidRPr="0001036B">
        <w:rPr>
          <w:rFonts w:asciiTheme="minorHAnsi" w:hAnsiTheme="minorHAnsi" w:cstheme="minorHAnsi"/>
          <w:b/>
          <w:szCs w:val="22"/>
        </w:rPr>
        <w:t xml:space="preserve"> August, </w:t>
      </w:r>
      <w:r w:rsidR="003033F3" w:rsidRPr="0001036B">
        <w:rPr>
          <w:rFonts w:asciiTheme="minorHAnsi" w:hAnsiTheme="minorHAnsi" w:cstheme="minorHAnsi"/>
          <w:b/>
          <w:szCs w:val="22"/>
        </w:rPr>
        <w:t xml:space="preserve">pupils will enter the school </w:t>
      </w:r>
      <w:r w:rsidR="00921525" w:rsidRPr="0001036B">
        <w:rPr>
          <w:rFonts w:asciiTheme="minorHAnsi" w:hAnsiTheme="minorHAnsi" w:cstheme="minorHAnsi"/>
          <w:b/>
          <w:szCs w:val="22"/>
        </w:rPr>
        <w:t>via either of the two gates at the main playground and will go directly to their line</w:t>
      </w:r>
      <w:r w:rsidR="00647764" w:rsidRPr="0001036B">
        <w:rPr>
          <w:rFonts w:asciiTheme="minorHAnsi" w:hAnsiTheme="minorHAnsi" w:cstheme="minorHAnsi"/>
          <w:b/>
          <w:szCs w:val="22"/>
        </w:rPr>
        <w:t xml:space="preserve"> where they will be met by their teacher</w:t>
      </w:r>
      <w:r w:rsidR="00921525" w:rsidRPr="0001036B">
        <w:rPr>
          <w:rFonts w:asciiTheme="minorHAnsi" w:hAnsiTheme="minorHAnsi" w:cstheme="minorHAnsi"/>
          <w:szCs w:val="22"/>
        </w:rPr>
        <w:t>. They</w:t>
      </w:r>
      <w:r w:rsidR="003033F3" w:rsidRPr="0001036B">
        <w:rPr>
          <w:rFonts w:asciiTheme="minorHAnsi" w:hAnsiTheme="minorHAnsi" w:cstheme="minorHAnsi"/>
          <w:szCs w:val="22"/>
        </w:rPr>
        <w:t xml:space="preserve"> will not be allowed to mix with each other in the playground before </w:t>
      </w:r>
      <w:r w:rsidR="009F1438" w:rsidRPr="0001036B">
        <w:rPr>
          <w:rFonts w:asciiTheme="minorHAnsi" w:hAnsiTheme="minorHAnsi" w:cstheme="minorHAnsi"/>
          <w:szCs w:val="22"/>
        </w:rPr>
        <w:t>school starts</w:t>
      </w:r>
      <w:r w:rsidRPr="0001036B">
        <w:rPr>
          <w:rFonts w:asciiTheme="minorHAnsi" w:hAnsiTheme="minorHAnsi" w:cstheme="minorHAnsi"/>
          <w:szCs w:val="22"/>
        </w:rPr>
        <w:t xml:space="preserve">. </w:t>
      </w:r>
      <w:r w:rsidR="00265616" w:rsidRPr="0001036B">
        <w:rPr>
          <w:rFonts w:asciiTheme="minorHAnsi" w:hAnsiTheme="minorHAnsi" w:cstheme="minorHAnsi"/>
          <w:szCs w:val="22"/>
        </w:rPr>
        <w:t xml:space="preserve">Staff will only be in the playground from 8.45am and I must emphasise that </w:t>
      </w:r>
      <w:r w:rsidR="00265616" w:rsidRPr="0001036B">
        <w:rPr>
          <w:rFonts w:asciiTheme="minorHAnsi" w:hAnsiTheme="minorHAnsi" w:cstheme="minorHAnsi"/>
          <w:b/>
          <w:szCs w:val="22"/>
          <w:u w:val="single"/>
        </w:rPr>
        <w:t>you should not drop your child off before this, as they will be unsupervised</w:t>
      </w:r>
      <w:r w:rsidR="00265616" w:rsidRPr="0001036B">
        <w:rPr>
          <w:rFonts w:asciiTheme="minorHAnsi" w:hAnsiTheme="minorHAnsi" w:cstheme="minorHAnsi"/>
          <w:szCs w:val="22"/>
        </w:rPr>
        <w:t xml:space="preserve">. </w:t>
      </w:r>
      <w:r w:rsidR="00265616" w:rsidRPr="0001036B">
        <w:rPr>
          <w:rFonts w:asciiTheme="minorHAnsi" w:hAnsiTheme="minorHAnsi" w:cstheme="minorHAnsi"/>
          <w:szCs w:val="22"/>
        </w:rPr>
        <w:t>I would be grateful if relevant information regarding drop off and pick up could be passed onto grandparents, childminders etc.</w:t>
      </w:r>
    </w:p>
    <w:p w:rsidR="00265616" w:rsidRPr="0001036B" w:rsidRDefault="00265616" w:rsidP="003948ED">
      <w:pPr>
        <w:rPr>
          <w:rFonts w:asciiTheme="minorHAnsi" w:hAnsiTheme="minorHAnsi" w:cstheme="minorHAnsi"/>
          <w:szCs w:val="22"/>
        </w:rPr>
      </w:pPr>
    </w:p>
    <w:p w:rsidR="00921525" w:rsidRPr="0001036B" w:rsidRDefault="00921525" w:rsidP="003948ED">
      <w:pPr>
        <w:rPr>
          <w:rFonts w:asciiTheme="minorHAnsi" w:hAnsiTheme="minorHAnsi" w:cstheme="minorHAnsi"/>
          <w:szCs w:val="22"/>
        </w:rPr>
      </w:pPr>
      <w:r w:rsidRPr="0001036B">
        <w:rPr>
          <w:rFonts w:asciiTheme="minorHAnsi" w:hAnsiTheme="minorHAnsi" w:cstheme="minorHAnsi"/>
          <w:szCs w:val="22"/>
        </w:rPr>
        <w:t>A staggered entry and exit system will be in place for all pupils as follows:</w:t>
      </w:r>
    </w:p>
    <w:p w:rsidR="00921525" w:rsidRPr="0001036B" w:rsidRDefault="00921525" w:rsidP="003948ED">
      <w:pPr>
        <w:rPr>
          <w:rFonts w:asciiTheme="minorHAnsi" w:hAnsiTheme="minorHAnsi" w:cstheme="minorHAnsi"/>
          <w:szCs w:val="22"/>
        </w:rPr>
      </w:pPr>
    </w:p>
    <w:tbl>
      <w:tblPr>
        <w:tblStyle w:val="TableGrid"/>
        <w:tblpPr w:leftFromText="180" w:rightFromText="180" w:vertAnchor="text" w:horzAnchor="margin" w:tblpXSpec="center" w:tblpY="25"/>
        <w:tblW w:w="7439" w:type="dxa"/>
        <w:tblLook w:val="04A0" w:firstRow="1" w:lastRow="0" w:firstColumn="1" w:lastColumn="0" w:noHBand="0" w:noVBand="1"/>
      </w:tblPr>
      <w:tblGrid>
        <w:gridCol w:w="2208"/>
        <w:gridCol w:w="2471"/>
        <w:gridCol w:w="2760"/>
      </w:tblGrid>
      <w:tr w:rsidR="00857623" w:rsidRPr="0001036B" w:rsidTr="00857623">
        <w:trPr>
          <w:trHeight w:val="174"/>
        </w:trPr>
        <w:tc>
          <w:tcPr>
            <w:tcW w:w="2208" w:type="dxa"/>
            <w:shd w:val="clear" w:color="auto" w:fill="D9D9D9" w:themeFill="background1" w:themeFillShade="D9"/>
          </w:tcPr>
          <w:p w:rsidR="00857623" w:rsidRPr="0001036B" w:rsidRDefault="00857623" w:rsidP="00857623">
            <w:pPr>
              <w:jc w:val="center"/>
              <w:rPr>
                <w:rFonts w:asciiTheme="minorHAnsi" w:hAnsiTheme="minorHAnsi" w:cstheme="minorHAnsi"/>
                <w:b/>
                <w:szCs w:val="22"/>
              </w:rPr>
            </w:pPr>
            <w:r w:rsidRPr="0001036B">
              <w:rPr>
                <w:rFonts w:asciiTheme="minorHAnsi" w:hAnsiTheme="minorHAnsi" w:cstheme="minorHAnsi"/>
                <w:b/>
                <w:szCs w:val="22"/>
              </w:rPr>
              <w:t>Classes</w:t>
            </w:r>
          </w:p>
        </w:tc>
        <w:tc>
          <w:tcPr>
            <w:tcW w:w="2471" w:type="dxa"/>
            <w:shd w:val="clear" w:color="auto" w:fill="D9D9D9" w:themeFill="background1" w:themeFillShade="D9"/>
          </w:tcPr>
          <w:p w:rsidR="00857623" w:rsidRPr="0001036B" w:rsidRDefault="00857623" w:rsidP="00857623">
            <w:pPr>
              <w:jc w:val="center"/>
              <w:rPr>
                <w:rFonts w:asciiTheme="minorHAnsi" w:hAnsiTheme="minorHAnsi" w:cstheme="minorHAnsi"/>
                <w:b/>
                <w:szCs w:val="22"/>
              </w:rPr>
            </w:pPr>
            <w:r w:rsidRPr="0001036B">
              <w:rPr>
                <w:rFonts w:asciiTheme="minorHAnsi" w:hAnsiTheme="minorHAnsi" w:cstheme="minorHAnsi"/>
                <w:b/>
                <w:szCs w:val="22"/>
              </w:rPr>
              <w:t>Entry Time</w:t>
            </w:r>
          </w:p>
        </w:tc>
        <w:tc>
          <w:tcPr>
            <w:tcW w:w="2760" w:type="dxa"/>
            <w:shd w:val="clear" w:color="auto" w:fill="D9D9D9" w:themeFill="background1" w:themeFillShade="D9"/>
          </w:tcPr>
          <w:p w:rsidR="00857623" w:rsidRPr="0001036B" w:rsidRDefault="00857623" w:rsidP="00857623">
            <w:pPr>
              <w:jc w:val="center"/>
              <w:rPr>
                <w:rFonts w:asciiTheme="minorHAnsi" w:hAnsiTheme="minorHAnsi" w:cstheme="minorHAnsi"/>
                <w:b/>
                <w:szCs w:val="22"/>
              </w:rPr>
            </w:pPr>
            <w:r w:rsidRPr="0001036B">
              <w:rPr>
                <w:rFonts w:asciiTheme="minorHAnsi" w:hAnsiTheme="minorHAnsi" w:cstheme="minorHAnsi"/>
                <w:b/>
                <w:szCs w:val="22"/>
              </w:rPr>
              <w:t>Exit Time</w:t>
            </w:r>
          </w:p>
        </w:tc>
      </w:tr>
      <w:tr w:rsidR="00857623" w:rsidRPr="0001036B" w:rsidTr="00857623">
        <w:trPr>
          <w:trHeight w:val="361"/>
        </w:trPr>
        <w:tc>
          <w:tcPr>
            <w:tcW w:w="2208" w:type="dxa"/>
          </w:tcPr>
          <w:p w:rsidR="00857623" w:rsidRPr="0001036B" w:rsidRDefault="00857623" w:rsidP="00857623">
            <w:pPr>
              <w:rPr>
                <w:rFonts w:asciiTheme="minorHAnsi" w:hAnsiTheme="minorHAnsi" w:cstheme="minorHAnsi"/>
                <w:szCs w:val="22"/>
              </w:rPr>
            </w:pPr>
            <w:r w:rsidRPr="0001036B">
              <w:rPr>
                <w:rFonts w:asciiTheme="minorHAnsi" w:hAnsiTheme="minorHAnsi" w:cstheme="minorHAnsi"/>
                <w:szCs w:val="22"/>
              </w:rPr>
              <w:t>P1, P3, P5, P7</w:t>
            </w:r>
          </w:p>
        </w:tc>
        <w:tc>
          <w:tcPr>
            <w:tcW w:w="2471" w:type="dxa"/>
          </w:tcPr>
          <w:p w:rsidR="00857623" w:rsidRPr="0001036B" w:rsidRDefault="00857623" w:rsidP="00857623">
            <w:pPr>
              <w:jc w:val="center"/>
              <w:rPr>
                <w:rFonts w:asciiTheme="minorHAnsi" w:hAnsiTheme="minorHAnsi" w:cstheme="minorHAnsi"/>
                <w:szCs w:val="22"/>
              </w:rPr>
            </w:pPr>
            <w:r w:rsidRPr="0001036B">
              <w:rPr>
                <w:rFonts w:asciiTheme="minorHAnsi" w:hAnsiTheme="minorHAnsi" w:cstheme="minorHAnsi"/>
                <w:szCs w:val="22"/>
              </w:rPr>
              <w:t>8.50am</w:t>
            </w:r>
          </w:p>
        </w:tc>
        <w:tc>
          <w:tcPr>
            <w:tcW w:w="2760" w:type="dxa"/>
          </w:tcPr>
          <w:p w:rsidR="00857623" w:rsidRPr="0001036B" w:rsidRDefault="00857623" w:rsidP="00857623">
            <w:pPr>
              <w:jc w:val="center"/>
              <w:rPr>
                <w:rFonts w:asciiTheme="minorHAnsi" w:hAnsiTheme="minorHAnsi" w:cstheme="minorHAnsi"/>
                <w:szCs w:val="22"/>
              </w:rPr>
            </w:pPr>
            <w:r w:rsidRPr="0001036B">
              <w:rPr>
                <w:rFonts w:asciiTheme="minorHAnsi" w:hAnsiTheme="minorHAnsi" w:cstheme="minorHAnsi"/>
                <w:szCs w:val="22"/>
              </w:rPr>
              <w:t>2.50pm</w:t>
            </w:r>
          </w:p>
        </w:tc>
      </w:tr>
      <w:tr w:rsidR="00857623" w:rsidRPr="0001036B" w:rsidTr="00857623">
        <w:trPr>
          <w:trHeight w:val="348"/>
        </w:trPr>
        <w:tc>
          <w:tcPr>
            <w:tcW w:w="2208" w:type="dxa"/>
          </w:tcPr>
          <w:p w:rsidR="00857623" w:rsidRPr="0001036B" w:rsidRDefault="00857623" w:rsidP="00857623">
            <w:pPr>
              <w:rPr>
                <w:rFonts w:asciiTheme="minorHAnsi" w:hAnsiTheme="minorHAnsi" w:cstheme="minorHAnsi"/>
                <w:szCs w:val="22"/>
              </w:rPr>
            </w:pPr>
            <w:r w:rsidRPr="0001036B">
              <w:rPr>
                <w:rFonts w:asciiTheme="minorHAnsi" w:hAnsiTheme="minorHAnsi" w:cstheme="minorHAnsi"/>
                <w:szCs w:val="22"/>
              </w:rPr>
              <w:t>P2, P4, P6</w:t>
            </w:r>
          </w:p>
        </w:tc>
        <w:tc>
          <w:tcPr>
            <w:tcW w:w="2471" w:type="dxa"/>
          </w:tcPr>
          <w:p w:rsidR="00857623" w:rsidRPr="0001036B" w:rsidRDefault="00857623" w:rsidP="00857623">
            <w:pPr>
              <w:jc w:val="center"/>
              <w:rPr>
                <w:rFonts w:asciiTheme="minorHAnsi" w:hAnsiTheme="minorHAnsi" w:cstheme="minorHAnsi"/>
                <w:szCs w:val="22"/>
              </w:rPr>
            </w:pPr>
            <w:r w:rsidRPr="0001036B">
              <w:rPr>
                <w:rFonts w:asciiTheme="minorHAnsi" w:hAnsiTheme="minorHAnsi" w:cstheme="minorHAnsi"/>
                <w:szCs w:val="22"/>
              </w:rPr>
              <w:t>9.00am</w:t>
            </w:r>
          </w:p>
        </w:tc>
        <w:tc>
          <w:tcPr>
            <w:tcW w:w="2760" w:type="dxa"/>
          </w:tcPr>
          <w:p w:rsidR="00857623" w:rsidRPr="0001036B" w:rsidRDefault="00857623" w:rsidP="00857623">
            <w:pPr>
              <w:jc w:val="center"/>
              <w:rPr>
                <w:rFonts w:asciiTheme="minorHAnsi" w:hAnsiTheme="minorHAnsi" w:cstheme="minorHAnsi"/>
                <w:szCs w:val="22"/>
              </w:rPr>
            </w:pPr>
            <w:r w:rsidRPr="0001036B">
              <w:rPr>
                <w:rFonts w:asciiTheme="minorHAnsi" w:hAnsiTheme="minorHAnsi" w:cstheme="minorHAnsi"/>
                <w:szCs w:val="22"/>
              </w:rPr>
              <w:t>3.00pm</w:t>
            </w:r>
          </w:p>
        </w:tc>
      </w:tr>
    </w:tbl>
    <w:p w:rsidR="00921525" w:rsidRPr="0001036B" w:rsidRDefault="00921525" w:rsidP="003948ED">
      <w:pPr>
        <w:rPr>
          <w:rFonts w:asciiTheme="minorHAnsi" w:hAnsiTheme="minorHAnsi" w:cstheme="minorHAnsi"/>
          <w:szCs w:val="22"/>
        </w:rPr>
      </w:pPr>
    </w:p>
    <w:p w:rsidR="00921525" w:rsidRPr="0001036B" w:rsidRDefault="00921525" w:rsidP="003948ED">
      <w:pPr>
        <w:rPr>
          <w:rFonts w:asciiTheme="minorHAnsi" w:hAnsiTheme="minorHAnsi" w:cstheme="minorHAnsi"/>
          <w:szCs w:val="22"/>
        </w:rPr>
      </w:pPr>
    </w:p>
    <w:p w:rsidR="00921525" w:rsidRPr="0001036B" w:rsidRDefault="00921525" w:rsidP="003948ED">
      <w:pPr>
        <w:rPr>
          <w:rFonts w:asciiTheme="minorHAnsi" w:hAnsiTheme="minorHAnsi" w:cstheme="minorHAnsi"/>
          <w:szCs w:val="22"/>
        </w:rPr>
      </w:pPr>
    </w:p>
    <w:p w:rsidR="00921525" w:rsidRPr="0001036B" w:rsidRDefault="00921525" w:rsidP="003948ED">
      <w:pPr>
        <w:rPr>
          <w:rFonts w:asciiTheme="minorHAnsi" w:hAnsiTheme="minorHAnsi" w:cstheme="minorHAnsi"/>
          <w:szCs w:val="22"/>
        </w:rPr>
      </w:pPr>
    </w:p>
    <w:p w:rsidR="00921525" w:rsidRPr="0001036B" w:rsidRDefault="00921525" w:rsidP="003948ED">
      <w:pPr>
        <w:rPr>
          <w:rFonts w:asciiTheme="minorHAnsi" w:hAnsiTheme="minorHAnsi" w:cstheme="minorHAnsi"/>
          <w:szCs w:val="22"/>
        </w:rPr>
      </w:pPr>
    </w:p>
    <w:p w:rsidR="00CE1BE6" w:rsidRPr="0001036B" w:rsidRDefault="00857623" w:rsidP="00CE1BE6">
      <w:pPr>
        <w:spacing w:line="264" w:lineRule="auto"/>
        <w:ind w:right="532"/>
        <w:jc w:val="both"/>
        <w:rPr>
          <w:rFonts w:asciiTheme="minorHAnsi" w:eastAsia="Comic Sans MS" w:hAnsiTheme="minorHAnsi" w:cstheme="minorHAnsi"/>
          <w:b/>
          <w:color w:val="000000" w:themeColor="text1"/>
          <w:szCs w:val="22"/>
        </w:rPr>
      </w:pPr>
      <w:r w:rsidRPr="0001036B">
        <w:rPr>
          <w:rFonts w:asciiTheme="minorHAnsi" w:eastAsia="Comic Sans MS" w:hAnsiTheme="minorHAnsi" w:cstheme="minorHAnsi"/>
          <w:color w:val="000000" w:themeColor="text1"/>
          <w:szCs w:val="22"/>
        </w:rPr>
        <w:t>At the end of the day arrangements sh</w:t>
      </w:r>
      <w:r w:rsidR="00CE1BE6" w:rsidRPr="0001036B">
        <w:rPr>
          <w:rFonts w:asciiTheme="minorHAnsi" w:eastAsia="Comic Sans MS" w:hAnsiTheme="minorHAnsi" w:cstheme="minorHAnsi"/>
          <w:color w:val="000000" w:themeColor="text1"/>
          <w:szCs w:val="22"/>
        </w:rPr>
        <w:t xml:space="preserve">ould be made to meet your child </w:t>
      </w:r>
      <w:r w:rsidRPr="0001036B">
        <w:rPr>
          <w:rFonts w:asciiTheme="minorHAnsi" w:eastAsia="Comic Sans MS" w:hAnsiTheme="minorHAnsi" w:cstheme="minorHAnsi"/>
          <w:color w:val="000000" w:themeColor="text1"/>
          <w:szCs w:val="22"/>
        </w:rPr>
        <w:t>out with the school grounds</w:t>
      </w:r>
      <w:r w:rsidR="00695415" w:rsidRPr="0001036B">
        <w:rPr>
          <w:rFonts w:asciiTheme="minorHAnsi" w:eastAsia="Comic Sans MS" w:hAnsiTheme="minorHAnsi" w:cstheme="minorHAnsi"/>
          <w:color w:val="000000" w:themeColor="text1"/>
          <w:szCs w:val="22"/>
        </w:rPr>
        <w:t xml:space="preserve"> (with the exception of P1 parents as above)</w:t>
      </w:r>
      <w:r w:rsidRPr="0001036B">
        <w:rPr>
          <w:rFonts w:asciiTheme="minorHAnsi" w:eastAsia="Comic Sans MS" w:hAnsiTheme="minorHAnsi" w:cstheme="minorHAnsi"/>
          <w:color w:val="000000" w:themeColor="text1"/>
          <w:szCs w:val="22"/>
        </w:rPr>
        <w:t xml:space="preserve">. Children will leave the building </w:t>
      </w:r>
      <w:r w:rsidR="00CE1BE6" w:rsidRPr="0001036B">
        <w:rPr>
          <w:rFonts w:asciiTheme="minorHAnsi" w:eastAsia="Comic Sans MS" w:hAnsiTheme="minorHAnsi" w:cstheme="minorHAnsi"/>
          <w:color w:val="000000" w:themeColor="text1"/>
          <w:szCs w:val="22"/>
        </w:rPr>
        <w:t xml:space="preserve">and proceed to exit the grounds via the gates at the main playground as per the drop off arrangements in the morning. </w:t>
      </w:r>
      <w:r w:rsidRPr="0001036B">
        <w:rPr>
          <w:rFonts w:asciiTheme="minorHAnsi" w:eastAsia="Comic Sans MS" w:hAnsiTheme="minorHAnsi" w:cstheme="minorHAnsi"/>
          <w:b/>
          <w:color w:val="000000" w:themeColor="text1"/>
          <w:szCs w:val="22"/>
        </w:rPr>
        <w:t>Please ensure your child knows where to meet the adult who is collecting them.</w:t>
      </w:r>
      <w:r w:rsidR="00CE1BE6" w:rsidRPr="0001036B">
        <w:rPr>
          <w:rFonts w:asciiTheme="minorHAnsi" w:eastAsia="Comic Sans MS" w:hAnsiTheme="minorHAnsi" w:cstheme="minorHAnsi"/>
          <w:b/>
          <w:color w:val="000000" w:themeColor="text1"/>
          <w:szCs w:val="22"/>
        </w:rPr>
        <w:t xml:space="preserve"> </w:t>
      </w:r>
      <w:r w:rsidR="00265616" w:rsidRPr="0001036B">
        <w:rPr>
          <w:rFonts w:asciiTheme="minorHAnsi" w:hAnsiTheme="minorHAnsi" w:cstheme="minorHAnsi"/>
          <w:szCs w:val="22"/>
        </w:rPr>
        <w:t>I would suggest that parents of older children arrange a safe meeting point further away from the school so that this leaves more space for parents with younger children. I would also ask that that only 1 person drop off and collect each child/family.</w:t>
      </w:r>
    </w:p>
    <w:p w:rsidR="00857623" w:rsidRPr="0001036B" w:rsidRDefault="00CE1BE6" w:rsidP="00CE1BE6">
      <w:pPr>
        <w:spacing w:line="264" w:lineRule="auto"/>
        <w:ind w:right="532"/>
        <w:jc w:val="both"/>
        <w:rPr>
          <w:rFonts w:asciiTheme="minorHAnsi" w:eastAsia="Comic Sans MS" w:hAnsiTheme="minorHAnsi" w:cstheme="minorHAnsi"/>
          <w:color w:val="000000" w:themeColor="text1"/>
          <w:szCs w:val="22"/>
        </w:rPr>
      </w:pPr>
      <w:r w:rsidRPr="0001036B">
        <w:rPr>
          <w:rFonts w:asciiTheme="minorHAnsi" w:eastAsia="Comic Sans MS" w:hAnsiTheme="minorHAnsi" w:cstheme="minorHAnsi"/>
          <w:b/>
          <w:color w:val="000000" w:themeColor="text1"/>
          <w:szCs w:val="22"/>
        </w:rPr>
        <w:t>Again, please adhere to social distancing whilst waiting to collect your child.</w:t>
      </w:r>
    </w:p>
    <w:p w:rsidR="00857623" w:rsidRPr="0001036B" w:rsidRDefault="00857623" w:rsidP="00857623">
      <w:pPr>
        <w:rPr>
          <w:rFonts w:asciiTheme="minorHAnsi" w:eastAsia="Comic Sans MS" w:hAnsiTheme="minorHAnsi" w:cstheme="minorHAnsi"/>
          <w:color w:val="000000" w:themeColor="text1"/>
          <w:szCs w:val="22"/>
        </w:rPr>
      </w:pPr>
    </w:p>
    <w:p w:rsidR="00857623" w:rsidRPr="0001036B" w:rsidRDefault="00857623" w:rsidP="00857623">
      <w:pPr>
        <w:rPr>
          <w:rFonts w:asciiTheme="minorHAnsi" w:eastAsia="Comic Sans MS" w:hAnsiTheme="minorHAnsi" w:cstheme="minorHAnsi"/>
          <w:szCs w:val="22"/>
        </w:rPr>
      </w:pPr>
      <w:r w:rsidRPr="0001036B">
        <w:rPr>
          <w:rFonts w:asciiTheme="minorHAnsi" w:eastAsia="Comic Sans MS" w:hAnsiTheme="minorHAnsi" w:cstheme="minorHAnsi"/>
          <w:szCs w:val="22"/>
        </w:rPr>
        <w:t>Please note that there will be no Breakfast Club or after school Clubs running on our return in August, until further notice.</w:t>
      </w:r>
    </w:p>
    <w:p w:rsidR="00921525" w:rsidRPr="0001036B" w:rsidRDefault="00921525" w:rsidP="003948ED">
      <w:pPr>
        <w:rPr>
          <w:rFonts w:asciiTheme="minorHAnsi" w:hAnsiTheme="minorHAnsi" w:cstheme="minorHAnsi"/>
          <w:szCs w:val="22"/>
        </w:rPr>
      </w:pPr>
    </w:p>
    <w:p w:rsidR="003033F3" w:rsidRPr="0001036B" w:rsidRDefault="00CE1BE6" w:rsidP="003948ED">
      <w:pPr>
        <w:rPr>
          <w:rFonts w:asciiTheme="minorHAnsi" w:hAnsiTheme="minorHAnsi" w:cstheme="minorHAnsi"/>
          <w:szCs w:val="22"/>
        </w:rPr>
      </w:pPr>
      <w:r w:rsidRPr="0001036B">
        <w:rPr>
          <w:rFonts w:asciiTheme="minorHAnsi" w:hAnsiTheme="minorHAnsi" w:cstheme="minorHAnsi"/>
          <w:szCs w:val="22"/>
        </w:rPr>
        <w:t>Please remember</w:t>
      </w:r>
      <w:r w:rsidR="009F1438" w:rsidRPr="0001036B">
        <w:rPr>
          <w:rFonts w:asciiTheme="minorHAnsi" w:hAnsiTheme="minorHAnsi" w:cstheme="minorHAnsi"/>
          <w:szCs w:val="22"/>
        </w:rPr>
        <w:t>:</w:t>
      </w:r>
    </w:p>
    <w:p w:rsidR="009F1438" w:rsidRPr="0001036B" w:rsidRDefault="009F1438" w:rsidP="003948ED">
      <w:pPr>
        <w:rPr>
          <w:rFonts w:asciiTheme="minorHAnsi" w:hAnsiTheme="minorHAnsi" w:cstheme="minorHAnsi"/>
          <w:szCs w:val="22"/>
        </w:rPr>
      </w:pPr>
    </w:p>
    <w:p w:rsidR="009F1438" w:rsidRPr="0001036B" w:rsidRDefault="001D2D00" w:rsidP="009F1438">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The s</w:t>
      </w:r>
      <w:r w:rsidR="009F1438" w:rsidRPr="0001036B">
        <w:rPr>
          <w:rFonts w:asciiTheme="minorHAnsi" w:hAnsiTheme="minorHAnsi" w:cstheme="minorHAnsi"/>
          <w:szCs w:val="22"/>
        </w:rPr>
        <w:t xml:space="preserve">chool car park will </w:t>
      </w:r>
      <w:r w:rsidR="00921525" w:rsidRPr="0001036B">
        <w:rPr>
          <w:rFonts w:asciiTheme="minorHAnsi" w:hAnsiTheme="minorHAnsi" w:cstheme="minorHAnsi"/>
          <w:b/>
          <w:szCs w:val="22"/>
          <w:u w:val="single"/>
        </w:rPr>
        <w:t>ONLY</w:t>
      </w:r>
      <w:r w:rsidR="009F1438" w:rsidRPr="0001036B">
        <w:rPr>
          <w:rFonts w:asciiTheme="minorHAnsi" w:hAnsiTheme="minorHAnsi" w:cstheme="minorHAnsi"/>
          <w:szCs w:val="22"/>
        </w:rPr>
        <w:t xml:space="preserve"> be available for s</w:t>
      </w:r>
      <w:r w:rsidR="00921525" w:rsidRPr="0001036B">
        <w:rPr>
          <w:rFonts w:asciiTheme="minorHAnsi" w:hAnsiTheme="minorHAnsi" w:cstheme="minorHAnsi"/>
          <w:szCs w:val="22"/>
        </w:rPr>
        <w:t>taff and blue badge holders</w:t>
      </w:r>
    </w:p>
    <w:p w:rsidR="009F1438" w:rsidRPr="0001036B" w:rsidRDefault="00921525" w:rsidP="00D169A2">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The Drop Off Z</w:t>
      </w:r>
      <w:r w:rsidR="009F1438" w:rsidRPr="0001036B">
        <w:rPr>
          <w:rFonts w:asciiTheme="minorHAnsi" w:hAnsiTheme="minorHAnsi" w:cstheme="minorHAnsi"/>
          <w:szCs w:val="22"/>
        </w:rPr>
        <w:t xml:space="preserve">one within school grounds will </w:t>
      </w:r>
      <w:r w:rsidR="009F1438" w:rsidRPr="0001036B">
        <w:rPr>
          <w:rFonts w:asciiTheme="minorHAnsi" w:hAnsiTheme="minorHAnsi" w:cstheme="minorHAnsi"/>
          <w:b/>
          <w:szCs w:val="22"/>
          <w:u w:val="single"/>
        </w:rPr>
        <w:t>not</w:t>
      </w:r>
      <w:r w:rsidR="009F1438" w:rsidRPr="0001036B">
        <w:rPr>
          <w:rFonts w:asciiTheme="minorHAnsi" w:hAnsiTheme="minorHAnsi" w:cstheme="minorHAnsi"/>
          <w:szCs w:val="22"/>
        </w:rPr>
        <w:t xml:space="preserve"> be in use</w:t>
      </w:r>
    </w:p>
    <w:p w:rsidR="00F37993" w:rsidRPr="0001036B" w:rsidRDefault="00F37993" w:rsidP="00D169A2">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Please park and stride from surrounding streets</w:t>
      </w:r>
    </w:p>
    <w:p w:rsidR="009F1438" w:rsidRPr="0001036B" w:rsidRDefault="009F1438" w:rsidP="009F1438">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A one way system will be in operation</w:t>
      </w:r>
      <w:r w:rsidR="00921525" w:rsidRPr="0001036B">
        <w:rPr>
          <w:rFonts w:asciiTheme="minorHAnsi" w:hAnsiTheme="minorHAnsi" w:cstheme="minorHAnsi"/>
          <w:szCs w:val="22"/>
        </w:rPr>
        <w:t xml:space="preserve"> for those</w:t>
      </w:r>
      <w:r w:rsidR="00921525" w:rsidRPr="0001036B">
        <w:rPr>
          <w:rFonts w:asciiTheme="minorHAnsi" w:hAnsiTheme="minorHAnsi" w:cstheme="minorHAnsi"/>
          <w:szCs w:val="22"/>
        </w:rPr>
        <w:t xml:space="preserve"> pedestrians </w:t>
      </w:r>
      <w:r w:rsidR="00921525" w:rsidRPr="0001036B">
        <w:rPr>
          <w:rFonts w:asciiTheme="minorHAnsi" w:hAnsiTheme="minorHAnsi" w:cstheme="minorHAnsi"/>
          <w:szCs w:val="22"/>
        </w:rPr>
        <w:t>entering via the main gate at the car park</w:t>
      </w:r>
      <w:r w:rsidRPr="0001036B">
        <w:rPr>
          <w:rFonts w:asciiTheme="minorHAnsi" w:hAnsiTheme="minorHAnsi" w:cstheme="minorHAnsi"/>
          <w:szCs w:val="22"/>
        </w:rPr>
        <w:t xml:space="preserve">. </w:t>
      </w:r>
    </w:p>
    <w:p w:rsidR="00265616" w:rsidRPr="0001036B" w:rsidRDefault="00CE1BE6" w:rsidP="00265616">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Please do not congregate, particularly in areas where others need to pass.</w:t>
      </w:r>
    </w:p>
    <w:p w:rsidR="00265616" w:rsidRPr="0001036B" w:rsidRDefault="00675B52" w:rsidP="00647764">
      <w:pPr>
        <w:pStyle w:val="ListParagraph"/>
        <w:widowControl/>
        <w:numPr>
          <w:ilvl w:val="0"/>
          <w:numId w:val="11"/>
        </w:numPr>
        <w:spacing w:after="160" w:line="259" w:lineRule="auto"/>
        <w:rPr>
          <w:rFonts w:asciiTheme="minorHAnsi" w:hAnsiTheme="minorHAnsi" w:cstheme="minorHAnsi"/>
          <w:szCs w:val="22"/>
        </w:rPr>
      </w:pPr>
      <w:r w:rsidRPr="0001036B">
        <w:rPr>
          <w:rFonts w:asciiTheme="minorHAnsi" w:hAnsiTheme="minorHAnsi" w:cstheme="minorHAnsi"/>
          <w:szCs w:val="22"/>
        </w:rPr>
        <w:t>No unplanned access to the school buildings or grounds will be permitted for parents and visitors</w:t>
      </w:r>
      <w:r w:rsidR="00265616" w:rsidRPr="0001036B">
        <w:rPr>
          <w:rFonts w:asciiTheme="minorHAnsi" w:hAnsiTheme="minorHAnsi" w:cstheme="minorHAnsi"/>
          <w:szCs w:val="22"/>
        </w:rPr>
        <w:t xml:space="preserve">. </w:t>
      </w:r>
      <w:r w:rsidR="00265616" w:rsidRPr="0001036B">
        <w:rPr>
          <w:rFonts w:asciiTheme="minorHAnsi" w:hAnsiTheme="minorHAnsi" w:cstheme="minorHAnsi"/>
          <w:szCs w:val="22"/>
        </w:rPr>
        <w:t>Any contact with the school should be made by telephone or email to the office in the first instance. Please note that this includes your child’s forgotten packed lunch, snack or water bottle. The school will provide your child with these items should you forget. Our Office Staff will not accept/handle any late items.</w:t>
      </w:r>
    </w:p>
    <w:p w:rsidR="00265616" w:rsidRPr="0001036B" w:rsidRDefault="00265616" w:rsidP="00265616">
      <w:pPr>
        <w:rPr>
          <w:rFonts w:asciiTheme="minorHAnsi" w:hAnsiTheme="minorHAnsi" w:cstheme="minorHAnsi"/>
          <w:szCs w:val="22"/>
        </w:rPr>
      </w:pPr>
      <w:r w:rsidRPr="0001036B">
        <w:rPr>
          <w:rFonts w:asciiTheme="minorHAnsi" w:hAnsiTheme="minorHAnsi" w:cstheme="minorHAnsi"/>
          <w:szCs w:val="22"/>
        </w:rPr>
        <w:t xml:space="preserve">I </w:t>
      </w:r>
      <w:r w:rsidR="00647764" w:rsidRPr="0001036B">
        <w:rPr>
          <w:rFonts w:asciiTheme="minorHAnsi" w:hAnsiTheme="minorHAnsi" w:cstheme="minorHAnsi"/>
          <w:szCs w:val="22"/>
        </w:rPr>
        <w:t xml:space="preserve">know that this is such a big change for us all, but it is vital that we all do everything that we can to ensure that </w:t>
      </w:r>
      <w:r w:rsidR="00647764" w:rsidRPr="0001036B">
        <w:rPr>
          <w:rFonts w:asciiTheme="minorHAnsi" w:hAnsiTheme="minorHAnsi" w:cstheme="minorHAnsi"/>
          <w:szCs w:val="22"/>
        </w:rPr>
        <w:lastRenderedPageBreak/>
        <w:t>the school operates as safely as possible. I therefore</w:t>
      </w:r>
      <w:r w:rsidRPr="0001036B">
        <w:rPr>
          <w:rFonts w:asciiTheme="minorHAnsi" w:hAnsiTheme="minorHAnsi" w:cstheme="minorHAnsi"/>
          <w:szCs w:val="22"/>
        </w:rPr>
        <w:t xml:space="preserve"> ask that you respectfully adhere to all the information to ensure the health and safety of not only yourself and your child, but also the health and safety of all children and adults in the school community.</w:t>
      </w:r>
    </w:p>
    <w:p w:rsidR="009F1438" w:rsidRPr="0001036B" w:rsidRDefault="009F1438" w:rsidP="009F1438">
      <w:pPr>
        <w:rPr>
          <w:rFonts w:asciiTheme="minorHAnsi" w:hAnsiTheme="minorHAnsi" w:cstheme="minorHAnsi"/>
          <w:szCs w:val="22"/>
        </w:rPr>
      </w:pPr>
    </w:p>
    <w:p w:rsidR="00FF25B5" w:rsidRPr="0001036B" w:rsidRDefault="00FF25B5" w:rsidP="00FF25B5">
      <w:pPr>
        <w:rPr>
          <w:rFonts w:asciiTheme="minorHAnsi" w:hAnsiTheme="minorHAnsi" w:cstheme="minorHAnsi"/>
          <w:b/>
          <w:color w:val="auto"/>
          <w:szCs w:val="22"/>
          <w:u w:val="single"/>
        </w:rPr>
      </w:pPr>
      <w:r w:rsidRPr="0001036B">
        <w:rPr>
          <w:rFonts w:asciiTheme="minorHAnsi" w:hAnsiTheme="minorHAnsi" w:cstheme="minorHAnsi"/>
          <w:b/>
          <w:color w:val="auto"/>
          <w:szCs w:val="22"/>
          <w:u w:val="single"/>
        </w:rPr>
        <w:t>Staggered Break and Lunchtimes</w:t>
      </w:r>
    </w:p>
    <w:p w:rsidR="00FF25B5" w:rsidRPr="0001036B" w:rsidRDefault="00FF25B5" w:rsidP="00FF25B5">
      <w:pPr>
        <w:rPr>
          <w:rFonts w:asciiTheme="minorHAnsi" w:hAnsiTheme="minorHAnsi" w:cstheme="minorHAnsi"/>
          <w:b/>
          <w:color w:val="auto"/>
          <w:szCs w:val="22"/>
          <w:u w:val="single"/>
        </w:rPr>
      </w:pPr>
    </w:p>
    <w:p w:rsidR="00FF25B5" w:rsidRPr="0001036B" w:rsidRDefault="00FF25B5" w:rsidP="00FF25B5">
      <w:pPr>
        <w:rPr>
          <w:rFonts w:asciiTheme="minorHAnsi" w:hAnsiTheme="minorHAnsi" w:cstheme="minorHAnsi"/>
          <w:szCs w:val="22"/>
        </w:rPr>
      </w:pPr>
      <w:r w:rsidRPr="0001036B">
        <w:rPr>
          <w:rFonts w:asciiTheme="minorHAnsi" w:hAnsiTheme="minorHAnsi" w:cstheme="minorHAnsi"/>
          <w:szCs w:val="22"/>
        </w:rPr>
        <w:t>Guidance from the Scottish Government advises that, wherever possible, efforts should be made to keep children and young people within the same groups for the duration of the school day. Children, therefore, will be required to stay with their class mates all day and will eat and play with each other. Contact between classes will be minimised.</w:t>
      </w:r>
    </w:p>
    <w:p w:rsidR="00FF25B5" w:rsidRPr="0001036B" w:rsidRDefault="00FF25B5" w:rsidP="00FF25B5">
      <w:pPr>
        <w:rPr>
          <w:rFonts w:asciiTheme="minorHAnsi" w:hAnsiTheme="minorHAnsi" w:cstheme="minorHAnsi"/>
          <w:color w:val="auto"/>
          <w:szCs w:val="22"/>
        </w:rPr>
      </w:pPr>
    </w:p>
    <w:p w:rsidR="00FF25B5" w:rsidRPr="0001036B" w:rsidRDefault="00FF25B5" w:rsidP="00FF25B5">
      <w:pPr>
        <w:rPr>
          <w:rFonts w:asciiTheme="minorHAnsi" w:hAnsiTheme="minorHAnsi" w:cstheme="minorHAnsi"/>
          <w:color w:val="auto"/>
          <w:szCs w:val="22"/>
        </w:rPr>
      </w:pPr>
      <w:r w:rsidRPr="0001036B">
        <w:rPr>
          <w:rFonts w:asciiTheme="minorHAnsi" w:hAnsiTheme="minorHAnsi" w:cstheme="minorHAnsi"/>
          <w:color w:val="auto"/>
          <w:szCs w:val="22"/>
        </w:rPr>
        <w:t>Consequently it will still be necessary to stagger both Breaks and Lunchtimes to ensure that children are safely adhering to their groupings. The playgrounds will be divided into zones and each class will be allocated an individual zone to minimise contact between classes.</w:t>
      </w:r>
    </w:p>
    <w:p w:rsidR="00FF25B5" w:rsidRPr="0001036B" w:rsidRDefault="00FF25B5" w:rsidP="00FF25B5">
      <w:pPr>
        <w:rPr>
          <w:rFonts w:asciiTheme="minorHAnsi" w:hAnsiTheme="minorHAnsi" w:cstheme="minorHAnsi"/>
          <w:color w:val="auto"/>
          <w:szCs w:val="22"/>
        </w:rPr>
      </w:pPr>
    </w:p>
    <w:p w:rsidR="00FF25B5" w:rsidRPr="0001036B" w:rsidRDefault="00FF25B5" w:rsidP="00FF25B5">
      <w:pPr>
        <w:rPr>
          <w:rFonts w:asciiTheme="minorHAnsi" w:hAnsiTheme="minorHAnsi" w:cstheme="minorHAnsi"/>
          <w:szCs w:val="22"/>
        </w:rPr>
      </w:pPr>
      <w:r w:rsidRPr="0001036B">
        <w:rPr>
          <w:rFonts w:asciiTheme="minorHAnsi" w:eastAsia="Palatino Linotype" w:hAnsiTheme="minorHAnsi" w:cstheme="minorHAnsi"/>
          <w:iCs/>
          <w:szCs w:val="22"/>
        </w:rPr>
        <w:t>The process for lunch service will be as follows:</w:t>
      </w:r>
    </w:p>
    <w:p w:rsidR="00FF25B5" w:rsidRPr="0001036B" w:rsidRDefault="00FF25B5" w:rsidP="00FF25B5">
      <w:pPr>
        <w:pStyle w:val="ListParagraph"/>
        <w:widowControl/>
        <w:numPr>
          <w:ilvl w:val="0"/>
          <w:numId w:val="15"/>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Pre-ordering will continue in the same way</w:t>
      </w:r>
    </w:p>
    <w:p w:rsidR="00FF25B5" w:rsidRPr="0001036B" w:rsidRDefault="00FF25B5" w:rsidP="00FF25B5">
      <w:pPr>
        <w:pStyle w:val="ListParagraph"/>
        <w:widowControl/>
        <w:numPr>
          <w:ilvl w:val="0"/>
          <w:numId w:val="15"/>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Payments via ParentPay will continue.</w:t>
      </w:r>
    </w:p>
    <w:p w:rsidR="00635AE2" w:rsidRPr="0001036B" w:rsidRDefault="00635AE2" w:rsidP="00635AE2">
      <w:pPr>
        <w:pStyle w:val="ListParagraph"/>
        <w:widowControl/>
        <w:numPr>
          <w:ilvl w:val="0"/>
          <w:numId w:val="15"/>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Pupils who wish to purchase milk with their lunch should bring the correct change of 20p which will be placed into a collection jar beside the lunch counter. They may pay £1 for a week if that is preferred.</w:t>
      </w:r>
    </w:p>
    <w:p w:rsidR="00FF25B5" w:rsidRPr="0001036B" w:rsidRDefault="00FF25B5" w:rsidP="00FF25B5">
      <w:pPr>
        <w:pStyle w:val="ListParagraph"/>
        <w:widowControl/>
        <w:numPr>
          <w:ilvl w:val="0"/>
          <w:numId w:val="14"/>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Pupils with special dietary requirements or allergies will continue to be catered for.</w:t>
      </w:r>
      <w:r w:rsidRPr="0001036B">
        <w:rPr>
          <w:rFonts w:asciiTheme="minorHAnsi" w:eastAsia="Palatino Linotype" w:hAnsiTheme="minorHAnsi" w:cstheme="minorHAnsi"/>
          <w:iCs/>
          <w:szCs w:val="22"/>
        </w:rPr>
        <w:t xml:space="preserve"> Please advise the school office immediately if your child has any allergies. In this case you must complete the necessary documentation.</w:t>
      </w:r>
    </w:p>
    <w:p w:rsidR="00FF25B5" w:rsidRPr="0001036B" w:rsidRDefault="00FF25B5" w:rsidP="00FF25B5">
      <w:pPr>
        <w:pStyle w:val="ListParagraph"/>
        <w:widowControl/>
        <w:numPr>
          <w:ilvl w:val="0"/>
          <w:numId w:val="14"/>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Packed lunches are allowed.</w:t>
      </w:r>
    </w:p>
    <w:p w:rsidR="00FF25B5" w:rsidRPr="0001036B" w:rsidRDefault="00FF25B5" w:rsidP="00FF25B5">
      <w:pPr>
        <w:pStyle w:val="ListParagraph"/>
        <w:widowControl/>
        <w:numPr>
          <w:ilvl w:val="0"/>
          <w:numId w:val="14"/>
        </w:numPr>
        <w:spacing w:after="160"/>
        <w:rPr>
          <w:rFonts w:asciiTheme="minorHAnsi" w:eastAsiaTheme="minorEastAsia" w:hAnsiTheme="minorHAnsi" w:cstheme="minorHAnsi"/>
          <w:iCs/>
          <w:szCs w:val="22"/>
        </w:rPr>
      </w:pPr>
      <w:r w:rsidRPr="0001036B">
        <w:rPr>
          <w:rFonts w:asciiTheme="minorHAnsi" w:eastAsia="Palatino Linotype" w:hAnsiTheme="minorHAnsi" w:cstheme="minorHAnsi"/>
          <w:iCs/>
          <w:szCs w:val="22"/>
        </w:rPr>
        <w:t>Hands will be washed/sanitised before and after eating.</w:t>
      </w:r>
    </w:p>
    <w:p w:rsidR="00635AE2" w:rsidRPr="0001036B" w:rsidRDefault="00635AE2" w:rsidP="00635AE2">
      <w:pPr>
        <w:rPr>
          <w:rFonts w:asciiTheme="minorHAnsi" w:hAnsiTheme="minorHAnsi" w:cstheme="minorHAnsi"/>
          <w:szCs w:val="22"/>
        </w:rPr>
      </w:pPr>
      <w:r w:rsidRPr="0001036B">
        <w:rPr>
          <w:rFonts w:asciiTheme="minorHAnsi" w:hAnsiTheme="minorHAnsi" w:cstheme="minorHAnsi"/>
          <w:szCs w:val="22"/>
        </w:rPr>
        <w:t>For the foreseeable future, each class will be designated set dining tables to eat their packed lunch or school dinner. Classes will enter and leave the eating areas at the same time. These will be cleaned by catering staff between each sitting.</w:t>
      </w:r>
    </w:p>
    <w:p w:rsidR="00635AE2" w:rsidRPr="0001036B" w:rsidRDefault="00635AE2" w:rsidP="00635AE2">
      <w:pPr>
        <w:rPr>
          <w:rFonts w:asciiTheme="minorHAnsi" w:hAnsiTheme="minorHAnsi" w:cstheme="minorHAnsi"/>
          <w:szCs w:val="22"/>
        </w:rPr>
      </w:pPr>
      <w:r w:rsidRPr="0001036B">
        <w:rPr>
          <w:rFonts w:asciiTheme="minorHAnsi" w:hAnsiTheme="minorHAnsi" w:cstheme="minorHAnsi"/>
          <w:szCs w:val="22"/>
        </w:rPr>
        <w:t xml:space="preserve">Primary 1-3 will continue to receive free school meals as will any child who has an entitlement. Please visit the South Lanarkshire Council website for further information about how to apply for free school meals and clothing grants.   </w:t>
      </w:r>
    </w:p>
    <w:p w:rsidR="00635AE2" w:rsidRPr="0001036B" w:rsidRDefault="00635AE2" w:rsidP="00FF25B5">
      <w:pPr>
        <w:rPr>
          <w:rFonts w:asciiTheme="minorHAnsi" w:eastAsia="Palatino Linotype" w:hAnsiTheme="minorHAnsi" w:cstheme="minorHAnsi"/>
          <w:iCs/>
          <w:szCs w:val="22"/>
        </w:rPr>
      </w:pPr>
    </w:p>
    <w:p w:rsidR="00FF25B5" w:rsidRPr="0001036B" w:rsidRDefault="00635AE2" w:rsidP="00FF25B5">
      <w:pPr>
        <w:rPr>
          <w:rFonts w:asciiTheme="minorHAnsi" w:eastAsia="Palatino Linotype" w:hAnsiTheme="minorHAnsi" w:cstheme="minorHAnsi"/>
          <w:iCs/>
          <w:szCs w:val="22"/>
        </w:rPr>
      </w:pPr>
      <w:r w:rsidRPr="0001036B">
        <w:rPr>
          <w:rFonts w:asciiTheme="minorHAnsi" w:eastAsia="Palatino Linotype" w:hAnsiTheme="minorHAnsi" w:cstheme="minorHAnsi"/>
          <w:iCs/>
          <w:szCs w:val="22"/>
        </w:rPr>
        <w:t>Children must bring their own filled water bottle for use during the day.</w:t>
      </w:r>
      <w:r w:rsidRPr="0001036B">
        <w:rPr>
          <w:rFonts w:asciiTheme="minorHAnsi" w:eastAsia="Palatino Linotype" w:hAnsiTheme="minorHAnsi" w:cstheme="minorHAnsi"/>
          <w:iCs/>
          <w:szCs w:val="22"/>
        </w:rPr>
        <w:t xml:space="preserve"> </w:t>
      </w:r>
      <w:r w:rsidR="00FF25B5" w:rsidRPr="0001036B">
        <w:rPr>
          <w:rFonts w:asciiTheme="minorHAnsi" w:eastAsia="Palatino Linotype" w:hAnsiTheme="minorHAnsi" w:cstheme="minorHAnsi"/>
          <w:iCs/>
          <w:szCs w:val="22"/>
        </w:rPr>
        <w:t xml:space="preserve">Communal water areas can be accessed </w:t>
      </w:r>
      <w:r w:rsidR="00FF25B5" w:rsidRPr="0001036B">
        <w:rPr>
          <w:rFonts w:asciiTheme="minorHAnsi" w:eastAsia="Palatino Linotype" w:hAnsiTheme="minorHAnsi" w:cstheme="minorHAnsi"/>
          <w:iCs/>
          <w:szCs w:val="22"/>
        </w:rPr>
        <w:t xml:space="preserve">if required </w:t>
      </w:r>
      <w:r w:rsidR="00FF25B5" w:rsidRPr="0001036B">
        <w:rPr>
          <w:rFonts w:asciiTheme="minorHAnsi" w:eastAsia="Palatino Linotype" w:hAnsiTheme="minorHAnsi" w:cstheme="minorHAnsi"/>
          <w:iCs/>
          <w:szCs w:val="22"/>
        </w:rPr>
        <w:t xml:space="preserve">with the requirement to sanitise hands before and after use. </w:t>
      </w:r>
    </w:p>
    <w:p w:rsidR="00FF25B5" w:rsidRPr="0001036B" w:rsidRDefault="00FF25B5" w:rsidP="00FF25B5">
      <w:pPr>
        <w:rPr>
          <w:rFonts w:asciiTheme="minorHAnsi" w:eastAsiaTheme="minorEastAsia" w:hAnsiTheme="minorHAnsi" w:cstheme="minorHAnsi"/>
          <w:iCs/>
          <w:szCs w:val="22"/>
        </w:rPr>
      </w:pPr>
    </w:p>
    <w:p w:rsidR="00FF25B5" w:rsidRPr="0001036B" w:rsidRDefault="00FF25B5" w:rsidP="00FF25B5">
      <w:pPr>
        <w:rPr>
          <w:rFonts w:asciiTheme="minorHAnsi" w:eastAsia="Palatino Linotype" w:hAnsiTheme="minorHAnsi" w:cstheme="minorHAnsi"/>
          <w:iCs/>
          <w:szCs w:val="22"/>
        </w:rPr>
      </w:pPr>
      <w:r w:rsidRPr="0001036B">
        <w:rPr>
          <w:rFonts w:asciiTheme="minorHAnsi" w:eastAsia="Palatino Linotype" w:hAnsiTheme="minorHAnsi" w:cstheme="minorHAnsi"/>
          <w:iCs/>
          <w:szCs w:val="22"/>
        </w:rPr>
        <w:t xml:space="preserve">Facilities Services have produced the menu for the new school session. </w:t>
      </w:r>
    </w:p>
    <w:p w:rsidR="00FC498D" w:rsidRPr="008F223A" w:rsidRDefault="00FC498D" w:rsidP="008F223A">
      <w:pPr>
        <w:pStyle w:val="xmsonormal"/>
        <w:spacing w:before="0" w:beforeAutospacing="0" w:after="0" w:afterAutospacing="0"/>
        <w:rPr>
          <w:rFonts w:asciiTheme="minorHAnsi" w:hAnsiTheme="minorHAnsi" w:cstheme="minorHAnsi"/>
          <w:color w:val="201F1E"/>
          <w:sz w:val="22"/>
          <w:szCs w:val="22"/>
        </w:rPr>
      </w:pPr>
      <w:r w:rsidRPr="0001036B">
        <w:rPr>
          <w:rFonts w:asciiTheme="minorHAnsi" w:hAnsiTheme="minorHAnsi" w:cstheme="minorHAnsi"/>
          <w:color w:val="000000"/>
          <w:sz w:val="22"/>
          <w:szCs w:val="22"/>
        </w:rPr>
        <w:t>School</w:t>
      </w:r>
      <w:r w:rsidRPr="0001036B">
        <w:rPr>
          <w:rFonts w:asciiTheme="minorHAnsi" w:hAnsiTheme="minorHAnsi" w:cstheme="minorHAnsi"/>
          <w:color w:val="000000"/>
          <w:sz w:val="22"/>
          <w:szCs w:val="22"/>
        </w:rPr>
        <w:t xml:space="preserve">: </w:t>
      </w:r>
      <w:r w:rsidR="008F223A">
        <w:rPr>
          <w:rFonts w:asciiTheme="minorHAnsi" w:hAnsiTheme="minorHAnsi" w:cstheme="minorHAnsi"/>
          <w:color w:val="000000"/>
          <w:sz w:val="22"/>
          <w:szCs w:val="22"/>
        </w:rPr>
        <w:t xml:space="preserve">    </w:t>
      </w:r>
      <w:hyperlink r:id="rId8" w:tgtFrame="_blank" w:history="1">
        <w:r w:rsidRPr="0001036B">
          <w:rPr>
            <w:rStyle w:val="Hyperlink"/>
            <w:rFonts w:asciiTheme="minorHAnsi" w:hAnsiTheme="minorHAnsi" w:cstheme="minorHAnsi"/>
            <w:color w:val="0070C0"/>
            <w:sz w:val="22"/>
            <w:szCs w:val="22"/>
          </w:rPr>
          <w:t>https://www.southlanark</w:t>
        </w:r>
        <w:r w:rsidRPr="0001036B">
          <w:rPr>
            <w:rStyle w:val="Hyperlink"/>
            <w:rFonts w:asciiTheme="minorHAnsi" w:hAnsiTheme="minorHAnsi" w:cstheme="minorHAnsi"/>
            <w:color w:val="0070C0"/>
            <w:sz w:val="22"/>
            <w:szCs w:val="22"/>
          </w:rPr>
          <w:t>s</w:t>
        </w:r>
        <w:r w:rsidRPr="0001036B">
          <w:rPr>
            <w:rStyle w:val="Hyperlink"/>
            <w:rFonts w:asciiTheme="minorHAnsi" w:hAnsiTheme="minorHAnsi" w:cstheme="minorHAnsi"/>
            <w:color w:val="0070C0"/>
            <w:sz w:val="22"/>
            <w:szCs w:val="22"/>
          </w:rPr>
          <w:t>hire.gov.uk/info/200259/education_benefits/291/school_lunches/2</w:t>
        </w:r>
      </w:hyperlink>
    </w:p>
    <w:p w:rsidR="008F223A" w:rsidRDefault="00FC498D" w:rsidP="008F223A">
      <w:pPr>
        <w:pStyle w:val="xmsonormal"/>
        <w:spacing w:before="0" w:beforeAutospacing="0" w:after="0" w:afterAutospacing="0"/>
        <w:rPr>
          <w:rFonts w:asciiTheme="minorHAnsi" w:hAnsiTheme="minorHAnsi" w:cstheme="minorHAnsi"/>
          <w:sz w:val="22"/>
          <w:szCs w:val="22"/>
        </w:rPr>
      </w:pPr>
      <w:r w:rsidRPr="0001036B">
        <w:rPr>
          <w:rFonts w:asciiTheme="minorHAnsi" w:hAnsiTheme="minorHAnsi" w:cstheme="minorHAnsi"/>
          <w:sz w:val="22"/>
          <w:szCs w:val="22"/>
        </w:rPr>
        <w:t>Nursery:</w:t>
      </w:r>
      <w:r w:rsidR="008F223A">
        <w:rPr>
          <w:rFonts w:asciiTheme="minorHAnsi" w:hAnsiTheme="minorHAnsi" w:cstheme="minorHAnsi"/>
          <w:sz w:val="22"/>
          <w:szCs w:val="22"/>
        </w:rPr>
        <w:t xml:space="preserve"> </w:t>
      </w:r>
      <w:hyperlink r:id="rId9" w:tgtFrame="_blank" w:history="1">
        <w:r w:rsidRPr="0001036B">
          <w:rPr>
            <w:rStyle w:val="Hyperlink"/>
            <w:rFonts w:asciiTheme="minorHAnsi" w:hAnsiTheme="minorHAnsi" w:cstheme="minorHAnsi"/>
            <w:color w:val="0070C0"/>
            <w:sz w:val="18"/>
            <w:szCs w:val="22"/>
          </w:rPr>
          <w:t>https://www.southlanarkshire.gov.uk/info/20018</w:t>
        </w:r>
        <w:r w:rsidRPr="0001036B">
          <w:rPr>
            <w:rStyle w:val="Hyperlink"/>
            <w:rFonts w:asciiTheme="minorHAnsi" w:hAnsiTheme="minorHAnsi" w:cstheme="minorHAnsi"/>
            <w:color w:val="0070C0"/>
            <w:sz w:val="18"/>
            <w:szCs w:val="22"/>
          </w:rPr>
          <w:t>4</w:t>
        </w:r>
        <w:r w:rsidRPr="0001036B">
          <w:rPr>
            <w:rStyle w:val="Hyperlink"/>
            <w:rFonts w:asciiTheme="minorHAnsi" w:hAnsiTheme="minorHAnsi" w:cstheme="minorHAnsi"/>
            <w:color w:val="0070C0"/>
            <w:sz w:val="18"/>
            <w:szCs w:val="22"/>
          </w:rPr>
          <w:t>/early_learning_and_childcare/1855/nursery_lunches_and_snacks</w:t>
        </w:r>
      </w:hyperlink>
    </w:p>
    <w:p w:rsidR="00FF25B5" w:rsidRPr="008F223A" w:rsidRDefault="00FF25B5" w:rsidP="008F223A">
      <w:pPr>
        <w:pStyle w:val="xmsonormal"/>
        <w:spacing w:before="0" w:beforeAutospacing="0" w:after="0" w:afterAutospacing="0"/>
        <w:rPr>
          <w:rFonts w:asciiTheme="minorHAnsi" w:hAnsiTheme="minorHAnsi" w:cstheme="minorHAnsi"/>
          <w:sz w:val="22"/>
          <w:szCs w:val="22"/>
        </w:rPr>
      </w:pPr>
      <w:r w:rsidRPr="0001036B">
        <w:rPr>
          <w:rFonts w:asciiTheme="minorHAnsi" w:eastAsia="Palatino Linotype" w:hAnsiTheme="minorHAnsi" w:cstheme="minorHAnsi"/>
          <w:iCs/>
          <w:sz w:val="22"/>
          <w:szCs w:val="22"/>
        </w:rPr>
        <w:t xml:space="preserve">This will </w:t>
      </w:r>
      <w:r w:rsidRPr="0001036B">
        <w:rPr>
          <w:rFonts w:asciiTheme="minorHAnsi" w:eastAsia="Palatino Linotype" w:hAnsiTheme="minorHAnsi" w:cstheme="minorHAnsi"/>
          <w:iCs/>
          <w:sz w:val="22"/>
          <w:szCs w:val="22"/>
        </w:rPr>
        <w:t xml:space="preserve">also </w:t>
      </w:r>
      <w:r w:rsidRPr="0001036B">
        <w:rPr>
          <w:rFonts w:asciiTheme="minorHAnsi" w:eastAsia="Palatino Linotype" w:hAnsiTheme="minorHAnsi" w:cstheme="minorHAnsi"/>
          <w:iCs/>
          <w:sz w:val="22"/>
          <w:szCs w:val="22"/>
        </w:rPr>
        <w:t xml:space="preserve">be posted on the school </w:t>
      </w:r>
      <w:r w:rsidR="00635AE2" w:rsidRPr="0001036B">
        <w:rPr>
          <w:rFonts w:asciiTheme="minorHAnsi" w:eastAsia="Palatino Linotype" w:hAnsiTheme="minorHAnsi" w:cstheme="minorHAnsi"/>
          <w:iCs/>
          <w:sz w:val="22"/>
          <w:szCs w:val="22"/>
        </w:rPr>
        <w:t xml:space="preserve">and South Lanarkshire </w:t>
      </w:r>
      <w:r w:rsidRPr="0001036B">
        <w:rPr>
          <w:rFonts w:asciiTheme="minorHAnsi" w:eastAsia="Palatino Linotype" w:hAnsiTheme="minorHAnsi" w:cstheme="minorHAnsi"/>
          <w:iCs/>
          <w:sz w:val="22"/>
          <w:szCs w:val="22"/>
        </w:rPr>
        <w:t>website</w:t>
      </w:r>
      <w:r w:rsidR="00635AE2" w:rsidRPr="0001036B">
        <w:rPr>
          <w:rFonts w:asciiTheme="minorHAnsi" w:eastAsia="Palatino Linotype" w:hAnsiTheme="minorHAnsi" w:cstheme="minorHAnsi"/>
          <w:iCs/>
          <w:sz w:val="22"/>
          <w:szCs w:val="22"/>
        </w:rPr>
        <w:t>s</w:t>
      </w:r>
      <w:r w:rsidRPr="0001036B">
        <w:rPr>
          <w:rFonts w:asciiTheme="minorHAnsi" w:eastAsia="Palatino Linotype" w:hAnsiTheme="minorHAnsi" w:cstheme="minorHAnsi"/>
          <w:iCs/>
          <w:sz w:val="22"/>
          <w:szCs w:val="22"/>
        </w:rPr>
        <w:t>.</w:t>
      </w:r>
    </w:p>
    <w:p w:rsidR="00FF25B5" w:rsidRPr="0001036B" w:rsidRDefault="00FF25B5" w:rsidP="003948ED">
      <w:pPr>
        <w:rPr>
          <w:rFonts w:asciiTheme="minorHAnsi" w:hAnsiTheme="minorHAnsi" w:cstheme="minorHAnsi"/>
          <w:b/>
          <w:szCs w:val="22"/>
          <w:u w:val="single"/>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b/>
          <w:szCs w:val="22"/>
          <w:u w:val="single"/>
        </w:rPr>
        <w:t>Uniform</w:t>
      </w:r>
    </w:p>
    <w:p w:rsidR="003948ED" w:rsidRPr="0001036B" w:rsidRDefault="003948ED" w:rsidP="003948ED">
      <w:pPr>
        <w:rPr>
          <w:rFonts w:asciiTheme="minorHAnsi" w:hAnsiTheme="minorHAnsi" w:cstheme="minorHAnsi"/>
          <w:b/>
          <w:szCs w:val="22"/>
          <w:u w:val="single"/>
        </w:rPr>
      </w:pPr>
    </w:p>
    <w:p w:rsidR="00991125" w:rsidRPr="0001036B" w:rsidRDefault="00991125" w:rsidP="00991125">
      <w:pPr>
        <w:rPr>
          <w:rFonts w:asciiTheme="minorHAnsi" w:eastAsia="Comic Sans MS" w:hAnsiTheme="minorHAnsi" w:cstheme="minorHAnsi"/>
          <w:szCs w:val="22"/>
        </w:rPr>
      </w:pPr>
      <w:r w:rsidRPr="0001036B">
        <w:rPr>
          <w:rFonts w:asciiTheme="minorHAnsi" w:eastAsia="Palatino Linotype" w:hAnsiTheme="minorHAnsi" w:cstheme="minorHAnsi"/>
          <w:iCs/>
          <w:szCs w:val="22"/>
        </w:rPr>
        <w:t>As previously communicated, w</w:t>
      </w:r>
      <w:r w:rsidRPr="0001036B">
        <w:rPr>
          <w:rFonts w:asciiTheme="minorHAnsi" w:eastAsia="Palatino Linotype" w:hAnsiTheme="minorHAnsi" w:cstheme="minorHAnsi"/>
          <w:iCs/>
          <w:szCs w:val="22"/>
        </w:rPr>
        <w:t>e are</w:t>
      </w:r>
      <w:r w:rsidRPr="0001036B">
        <w:rPr>
          <w:rFonts w:asciiTheme="minorHAnsi" w:eastAsia="Palatino Linotype" w:hAnsiTheme="minorHAnsi" w:cstheme="minorHAnsi"/>
          <w:iCs/>
          <w:szCs w:val="22"/>
        </w:rPr>
        <w:t xml:space="preserve"> very</w:t>
      </w:r>
      <w:r w:rsidRPr="0001036B">
        <w:rPr>
          <w:rFonts w:asciiTheme="minorHAnsi" w:eastAsia="Palatino Linotype" w:hAnsiTheme="minorHAnsi" w:cstheme="minorHAnsi"/>
          <w:iCs/>
          <w:szCs w:val="22"/>
        </w:rPr>
        <w:t xml:space="preserve"> proud of our uniform and it remains unchanged for August. We feel this is important as, with so many changes being put in place, we want to create the most authentic school experience we can under present circumstances and our uniform plays a big part in our school identity.  </w:t>
      </w:r>
      <w:r w:rsidRPr="0001036B">
        <w:rPr>
          <w:rFonts w:asciiTheme="minorHAnsi" w:eastAsia="Comic Sans MS" w:hAnsiTheme="minorHAnsi" w:cstheme="minorHAnsi"/>
          <w:szCs w:val="22"/>
        </w:rPr>
        <w:t xml:space="preserve">We recognise the need for regular changing and washing. </w:t>
      </w:r>
      <w:r w:rsidRPr="0001036B">
        <w:rPr>
          <w:rFonts w:asciiTheme="minorHAnsi" w:eastAsia="Palatino Linotype" w:hAnsiTheme="minorHAnsi" w:cstheme="minorHAnsi"/>
          <w:iCs/>
          <w:szCs w:val="22"/>
        </w:rPr>
        <w:t xml:space="preserve">We will be engaging in outdoor learning and all </w:t>
      </w:r>
      <w:r w:rsidRPr="0001036B">
        <w:rPr>
          <w:rFonts w:asciiTheme="minorHAnsi" w:eastAsia="Palatino Linotype" w:hAnsiTheme="minorHAnsi" w:cstheme="minorHAnsi"/>
          <w:iCs/>
          <w:szCs w:val="22"/>
        </w:rPr>
        <w:t>PE lessons will be out of doors.</w:t>
      </w:r>
      <w:r w:rsidRPr="0001036B">
        <w:rPr>
          <w:rFonts w:asciiTheme="minorHAnsi" w:eastAsia="Palatino Linotype" w:hAnsiTheme="minorHAnsi" w:cstheme="minorHAnsi"/>
          <w:iCs/>
          <w:szCs w:val="22"/>
        </w:rPr>
        <w:t xml:space="preserve"> </w:t>
      </w:r>
      <w:r w:rsidRPr="0001036B">
        <w:rPr>
          <w:rFonts w:asciiTheme="minorHAnsi" w:eastAsia="Comic Sans MS" w:hAnsiTheme="minorHAnsi" w:cstheme="minorHAnsi"/>
          <w:szCs w:val="22"/>
        </w:rPr>
        <w:t>For these</w:t>
      </w:r>
      <w:r w:rsidRPr="0001036B">
        <w:rPr>
          <w:rFonts w:asciiTheme="minorHAnsi" w:eastAsia="Comic Sans MS" w:hAnsiTheme="minorHAnsi" w:cstheme="minorHAnsi"/>
          <w:szCs w:val="22"/>
        </w:rPr>
        <w:t xml:space="preserve"> reason</w:t>
      </w:r>
      <w:r w:rsidRPr="0001036B">
        <w:rPr>
          <w:rFonts w:asciiTheme="minorHAnsi" w:eastAsia="Comic Sans MS" w:hAnsiTheme="minorHAnsi" w:cstheme="minorHAnsi"/>
          <w:szCs w:val="22"/>
        </w:rPr>
        <w:t>s</w:t>
      </w:r>
      <w:r w:rsidRPr="0001036B">
        <w:rPr>
          <w:rFonts w:asciiTheme="minorHAnsi" w:eastAsia="Comic Sans MS" w:hAnsiTheme="minorHAnsi" w:cstheme="minorHAnsi"/>
          <w:szCs w:val="22"/>
        </w:rPr>
        <w:t xml:space="preserve"> pupils can wear polo shirts with their school trousers /shorts/ skirt pinafore. Shoes should be black and suitable for outdoors as they will not be changed. </w:t>
      </w:r>
    </w:p>
    <w:p w:rsidR="00991125" w:rsidRPr="0001036B" w:rsidRDefault="00991125" w:rsidP="00991125">
      <w:pPr>
        <w:rPr>
          <w:rFonts w:asciiTheme="minorHAnsi" w:eastAsia="Comic Sans MS" w:hAnsiTheme="minorHAnsi" w:cstheme="minorHAnsi"/>
          <w:szCs w:val="22"/>
        </w:rPr>
      </w:pPr>
      <w:r w:rsidRPr="0001036B">
        <w:rPr>
          <w:rFonts w:asciiTheme="minorHAnsi" w:eastAsia="Palatino Linotype" w:hAnsiTheme="minorHAnsi" w:cstheme="minorHAnsi"/>
          <w:iCs/>
          <w:szCs w:val="22"/>
        </w:rPr>
        <w:t>P</w:t>
      </w:r>
      <w:r w:rsidRPr="0001036B">
        <w:rPr>
          <w:rFonts w:asciiTheme="minorHAnsi" w:eastAsia="Comic Sans MS" w:hAnsiTheme="minorHAnsi" w:cstheme="minorHAnsi"/>
          <w:szCs w:val="22"/>
        </w:rPr>
        <w:t>lease ensure your child is dressed appropriately for the weather.</w:t>
      </w:r>
      <w:r w:rsidRPr="0001036B">
        <w:rPr>
          <w:rFonts w:asciiTheme="minorHAnsi" w:eastAsia="Comic Sans MS" w:hAnsiTheme="minorHAnsi" w:cstheme="minorHAnsi"/>
          <w:szCs w:val="22"/>
        </w:rPr>
        <w:t xml:space="preserve"> If it is sunny please apply suncream in the morning.</w:t>
      </w:r>
    </w:p>
    <w:p w:rsidR="00991125" w:rsidRPr="0001036B" w:rsidRDefault="00991125" w:rsidP="00991125">
      <w:pPr>
        <w:rPr>
          <w:rFonts w:asciiTheme="minorHAnsi" w:eastAsia="Palatino Linotype" w:hAnsiTheme="minorHAnsi" w:cstheme="minorHAnsi"/>
          <w:iCs/>
          <w:szCs w:val="22"/>
        </w:rPr>
      </w:pPr>
      <w:r w:rsidRPr="0001036B">
        <w:rPr>
          <w:rFonts w:asciiTheme="minorHAnsi" w:eastAsia="Palatino Linotype" w:hAnsiTheme="minorHAnsi" w:cstheme="minorHAnsi"/>
          <w:iCs/>
          <w:szCs w:val="22"/>
        </w:rPr>
        <w:t xml:space="preserve">Pupils will be sitting at their individual desks and their blazer/jacket will hang over their seat. </w:t>
      </w:r>
    </w:p>
    <w:p w:rsidR="00675B52" w:rsidRPr="0001036B" w:rsidRDefault="00675B52" w:rsidP="003948ED">
      <w:pPr>
        <w:rPr>
          <w:rFonts w:asciiTheme="minorHAnsi" w:hAnsiTheme="minorHAnsi" w:cstheme="minorHAnsi"/>
          <w:szCs w:val="22"/>
        </w:rPr>
      </w:pPr>
    </w:p>
    <w:p w:rsidR="00991125" w:rsidRPr="0001036B" w:rsidRDefault="003033F3" w:rsidP="003948ED">
      <w:pPr>
        <w:rPr>
          <w:rFonts w:asciiTheme="minorHAnsi" w:hAnsiTheme="minorHAnsi" w:cstheme="minorHAnsi"/>
          <w:szCs w:val="22"/>
        </w:rPr>
      </w:pPr>
      <w:r w:rsidRPr="0001036B">
        <w:rPr>
          <w:rFonts w:asciiTheme="minorHAnsi" w:hAnsiTheme="minorHAnsi" w:cstheme="minorHAnsi"/>
          <w:szCs w:val="22"/>
        </w:rPr>
        <w:lastRenderedPageBreak/>
        <w:t>Your child should also co</w:t>
      </w:r>
      <w:r w:rsidR="00991125" w:rsidRPr="0001036B">
        <w:rPr>
          <w:rFonts w:asciiTheme="minorHAnsi" w:hAnsiTheme="minorHAnsi" w:cstheme="minorHAnsi"/>
          <w:szCs w:val="22"/>
        </w:rPr>
        <w:t>me to school with a school bag</w:t>
      </w:r>
      <w:r w:rsidRPr="0001036B">
        <w:rPr>
          <w:rFonts w:asciiTheme="minorHAnsi" w:hAnsiTheme="minorHAnsi" w:cstheme="minorHAnsi"/>
          <w:szCs w:val="22"/>
        </w:rPr>
        <w:t xml:space="preserve">, filled water bottle and healthy snack. Children may bring stationery for their sole use but </w:t>
      </w:r>
      <w:r w:rsidRPr="0001036B">
        <w:rPr>
          <w:rFonts w:asciiTheme="minorHAnsi" w:hAnsiTheme="minorHAnsi" w:cstheme="minorHAnsi"/>
          <w:b/>
          <w:szCs w:val="22"/>
        </w:rPr>
        <w:t>shou</w:t>
      </w:r>
      <w:r w:rsidR="00EE5414" w:rsidRPr="0001036B">
        <w:rPr>
          <w:rFonts w:asciiTheme="minorHAnsi" w:hAnsiTheme="minorHAnsi" w:cstheme="minorHAnsi"/>
          <w:b/>
          <w:szCs w:val="22"/>
        </w:rPr>
        <w:t>ld not bring any toys to school or share any of their personal belongings</w:t>
      </w:r>
      <w:r w:rsidR="00EE5414" w:rsidRPr="0001036B">
        <w:rPr>
          <w:rFonts w:asciiTheme="minorHAnsi" w:hAnsiTheme="minorHAnsi" w:cstheme="minorHAnsi"/>
          <w:szCs w:val="22"/>
        </w:rPr>
        <w:t>.</w:t>
      </w:r>
      <w:r w:rsidR="00991125" w:rsidRPr="0001036B">
        <w:rPr>
          <w:rFonts w:asciiTheme="minorHAnsi" w:hAnsiTheme="minorHAnsi" w:cstheme="minorHAnsi"/>
          <w:szCs w:val="22"/>
        </w:rPr>
        <w:t xml:space="preserve"> </w:t>
      </w:r>
      <w:r w:rsidR="00991125" w:rsidRPr="0001036B">
        <w:rPr>
          <w:rFonts w:asciiTheme="minorHAnsi" w:hAnsiTheme="minorHAnsi" w:cstheme="minorHAnsi"/>
          <w:szCs w:val="22"/>
        </w:rPr>
        <w:t xml:space="preserve">Please label all items with your child’s name. </w:t>
      </w:r>
    </w:p>
    <w:p w:rsidR="003033F3" w:rsidRPr="0001036B" w:rsidRDefault="00991125" w:rsidP="003948ED">
      <w:pPr>
        <w:rPr>
          <w:rFonts w:asciiTheme="minorHAnsi" w:hAnsiTheme="minorHAnsi" w:cstheme="minorHAnsi"/>
          <w:szCs w:val="22"/>
        </w:rPr>
      </w:pPr>
      <w:r w:rsidRPr="0001036B">
        <w:rPr>
          <w:rFonts w:asciiTheme="minorHAnsi" w:hAnsiTheme="minorHAnsi" w:cstheme="minorHAnsi"/>
          <w:szCs w:val="22"/>
        </w:rPr>
        <w:t>Any resources, lunch boxes etc</w:t>
      </w:r>
      <w:r w:rsidRPr="0001036B">
        <w:rPr>
          <w:rFonts w:asciiTheme="minorHAnsi" w:hAnsiTheme="minorHAnsi" w:cstheme="minorHAnsi"/>
          <w:szCs w:val="22"/>
        </w:rPr>
        <w:t xml:space="preserve"> will remain in your child’s school bag in the classroom and will leave with your child every night.</w:t>
      </w:r>
    </w:p>
    <w:p w:rsidR="00971D05" w:rsidRPr="0001036B" w:rsidRDefault="00971D05" w:rsidP="003948ED">
      <w:pPr>
        <w:rPr>
          <w:rFonts w:asciiTheme="minorHAnsi" w:hAnsiTheme="minorHAnsi" w:cstheme="minorHAnsi"/>
          <w:b/>
          <w:szCs w:val="22"/>
          <w:u w:val="single"/>
        </w:rPr>
      </w:pPr>
    </w:p>
    <w:p w:rsidR="003033F3" w:rsidRPr="0001036B" w:rsidRDefault="003033F3" w:rsidP="003948ED">
      <w:pPr>
        <w:rPr>
          <w:rFonts w:asciiTheme="minorHAnsi" w:hAnsiTheme="minorHAnsi" w:cstheme="minorHAnsi"/>
          <w:b/>
          <w:szCs w:val="22"/>
          <w:u w:val="single"/>
        </w:rPr>
      </w:pPr>
      <w:r w:rsidRPr="0001036B">
        <w:rPr>
          <w:rFonts w:asciiTheme="minorHAnsi" w:hAnsiTheme="minorHAnsi" w:cstheme="minorHAnsi"/>
          <w:b/>
          <w:szCs w:val="22"/>
          <w:u w:val="single"/>
        </w:rPr>
        <w:t>Hygiene in the School Building</w:t>
      </w:r>
    </w:p>
    <w:p w:rsidR="00EE5414" w:rsidRPr="0001036B" w:rsidRDefault="003033F3" w:rsidP="003948ED">
      <w:pPr>
        <w:rPr>
          <w:rFonts w:asciiTheme="minorHAnsi" w:hAnsiTheme="minorHAnsi" w:cstheme="minorHAnsi"/>
          <w:szCs w:val="22"/>
        </w:rPr>
      </w:pPr>
      <w:r w:rsidRPr="0001036B">
        <w:rPr>
          <w:rFonts w:asciiTheme="minorHAnsi" w:hAnsiTheme="minorHAnsi" w:cstheme="minorHAnsi"/>
          <w:szCs w:val="22"/>
        </w:rPr>
        <w:t xml:space="preserve">Please be assured that all South Lanarkshire Council cleaning procedures have been followed. Risk Assessments and Safe Systems of Work are updated as required. Every class </w:t>
      </w:r>
      <w:r w:rsidR="00675B52" w:rsidRPr="0001036B">
        <w:rPr>
          <w:rFonts w:asciiTheme="minorHAnsi" w:hAnsiTheme="minorHAnsi" w:cstheme="minorHAnsi"/>
          <w:szCs w:val="22"/>
        </w:rPr>
        <w:t>has</w:t>
      </w:r>
      <w:r w:rsidRPr="0001036B">
        <w:rPr>
          <w:rFonts w:asciiTheme="minorHAnsi" w:hAnsiTheme="minorHAnsi" w:cstheme="minorHAnsi"/>
          <w:szCs w:val="22"/>
        </w:rPr>
        <w:t xml:space="preserve"> a soap dispenser and hand gel. Children will use these on entering the classroom and at other appropriate times during the day. Hand gel will also be available at every access point in the school. </w:t>
      </w:r>
    </w:p>
    <w:p w:rsidR="00AF63F5" w:rsidRPr="0001036B" w:rsidRDefault="00AF63F5" w:rsidP="003948ED">
      <w:pPr>
        <w:rPr>
          <w:rFonts w:asciiTheme="minorHAnsi" w:hAnsiTheme="minorHAnsi" w:cstheme="minorHAnsi"/>
          <w:szCs w:val="22"/>
        </w:rPr>
      </w:pPr>
    </w:p>
    <w:p w:rsidR="00AF63F5" w:rsidRPr="0001036B" w:rsidRDefault="00AF63F5" w:rsidP="00AF63F5">
      <w:pPr>
        <w:pStyle w:val="Default"/>
        <w:rPr>
          <w:rFonts w:asciiTheme="minorHAnsi" w:hAnsiTheme="minorHAnsi" w:cstheme="minorHAnsi"/>
          <w:sz w:val="22"/>
          <w:szCs w:val="22"/>
        </w:rPr>
      </w:pPr>
      <w:r w:rsidRPr="0001036B">
        <w:rPr>
          <w:rFonts w:asciiTheme="minorHAnsi" w:hAnsiTheme="minorHAnsi" w:cstheme="minorHAnsi"/>
          <w:sz w:val="22"/>
          <w:szCs w:val="22"/>
        </w:rPr>
        <w:t xml:space="preserve">Cleaning products used meet the BS 14476 standard for enveloped viruses and all touch points and surfaces in establishments will be cleaned daily. This includes desks, tables, switches, door handles, handrails &amp; push plates, and sanitary ware. </w:t>
      </w:r>
    </w:p>
    <w:p w:rsidR="00AF63F5" w:rsidRPr="0001036B" w:rsidRDefault="00AF63F5" w:rsidP="00AF63F5">
      <w:pPr>
        <w:pStyle w:val="Default"/>
        <w:rPr>
          <w:rFonts w:asciiTheme="minorHAnsi" w:hAnsiTheme="minorHAnsi" w:cstheme="minorHAnsi"/>
          <w:sz w:val="22"/>
          <w:szCs w:val="22"/>
        </w:rPr>
      </w:pPr>
    </w:p>
    <w:p w:rsidR="00AF63F5" w:rsidRPr="0001036B" w:rsidRDefault="00AF63F5" w:rsidP="00AF63F5">
      <w:pPr>
        <w:pStyle w:val="Default"/>
        <w:rPr>
          <w:rFonts w:asciiTheme="minorHAnsi" w:hAnsiTheme="minorHAnsi" w:cstheme="minorHAnsi"/>
          <w:sz w:val="22"/>
          <w:szCs w:val="22"/>
        </w:rPr>
      </w:pPr>
      <w:r w:rsidRPr="0001036B">
        <w:rPr>
          <w:rFonts w:asciiTheme="minorHAnsi" w:hAnsiTheme="minorHAnsi" w:cstheme="minorHAnsi"/>
          <w:sz w:val="22"/>
          <w:szCs w:val="22"/>
        </w:rPr>
        <w:t>In addition to this, the janitorial daily workplan has been revised to allow time for increased disinfecting of high-density touch points during the day. This will take place after 9am, morning break and lunchtime.</w:t>
      </w:r>
    </w:p>
    <w:p w:rsidR="00AF63F5" w:rsidRPr="0001036B" w:rsidRDefault="00AF63F5" w:rsidP="00AF63F5">
      <w:pPr>
        <w:pStyle w:val="Default"/>
        <w:rPr>
          <w:rFonts w:asciiTheme="minorHAnsi" w:hAnsiTheme="minorHAnsi" w:cstheme="minorHAnsi"/>
          <w:sz w:val="22"/>
          <w:szCs w:val="22"/>
        </w:rPr>
      </w:pPr>
    </w:p>
    <w:p w:rsidR="003948ED" w:rsidRPr="0001036B" w:rsidRDefault="00AF63F5" w:rsidP="0059488C">
      <w:pPr>
        <w:widowControl/>
        <w:tabs>
          <w:tab w:val="left" w:pos="3625"/>
        </w:tabs>
        <w:spacing w:after="160" w:line="259" w:lineRule="auto"/>
        <w:rPr>
          <w:rFonts w:asciiTheme="minorHAnsi" w:hAnsiTheme="minorHAnsi" w:cstheme="minorHAnsi"/>
          <w:szCs w:val="22"/>
        </w:rPr>
      </w:pPr>
      <w:r w:rsidRPr="0001036B">
        <w:rPr>
          <w:rFonts w:asciiTheme="minorHAnsi" w:hAnsiTheme="minorHAnsi" w:cstheme="minorHAnsi"/>
          <w:szCs w:val="22"/>
        </w:rPr>
        <w:t xml:space="preserve">Every Wednesday an electrostatic spray will be used in all classrooms </w:t>
      </w:r>
      <w:r w:rsidR="00635AE2" w:rsidRPr="0001036B">
        <w:rPr>
          <w:rFonts w:asciiTheme="minorHAnsi" w:hAnsiTheme="minorHAnsi" w:cstheme="minorHAnsi"/>
          <w:szCs w:val="22"/>
        </w:rPr>
        <w:t>and used areas within the building.</w:t>
      </w: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 xml:space="preserve">Toilets will also be cleaned regularly throughout the day and will be monitored at break times.  </w:t>
      </w:r>
    </w:p>
    <w:p w:rsidR="003948ED" w:rsidRPr="0001036B" w:rsidRDefault="003948ED" w:rsidP="003948ED">
      <w:pPr>
        <w:rPr>
          <w:rFonts w:asciiTheme="minorHAnsi" w:hAnsiTheme="minorHAnsi" w:cstheme="minorHAnsi"/>
          <w:b/>
          <w:szCs w:val="22"/>
          <w:u w:val="single"/>
        </w:rPr>
      </w:pPr>
    </w:p>
    <w:p w:rsidR="003033F3" w:rsidRPr="0001036B" w:rsidRDefault="003033F3" w:rsidP="003948ED">
      <w:pPr>
        <w:rPr>
          <w:rFonts w:asciiTheme="minorHAnsi" w:hAnsiTheme="minorHAnsi" w:cstheme="minorHAnsi"/>
          <w:b/>
          <w:szCs w:val="22"/>
          <w:u w:val="single"/>
        </w:rPr>
      </w:pPr>
      <w:r w:rsidRPr="0001036B">
        <w:rPr>
          <w:rFonts w:asciiTheme="minorHAnsi" w:hAnsiTheme="minorHAnsi" w:cstheme="minorHAnsi"/>
          <w:b/>
          <w:szCs w:val="22"/>
          <w:u w:val="single"/>
        </w:rPr>
        <w:t>Vulnerable Pupils</w:t>
      </w:r>
    </w:p>
    <w:p w:rsidR="003033F3" w:rsidRPr="0001036B" w:rsidRDefault="003033F3" w:rsidP="003948ED">
      <w:pPr>
        <w:rPr>
          <w:rFonts w:asciiTheme="minorHAnsi" w:hAnsiTheme="minorHAnsi" w:cstheme="minorHAnsi"/>
          <w:bCs/>
          <w:szCs w:val="22"/>
        </w:rPr>
      </w:pPr>
      <w:r w:rsidRPr="0001036B">
        <w:rPr>
          <w:rFonts w:asciiTheme="minorHAnsi" w:hAnsiTheme="minorHAnsi" w:cstheme="minorHAnsi"/>
          <w:bCs/>
          <w:szCs w:val="22"/>
        </w:rPr>
        <w:t>There is some wider evidence that children, young people and adults with particular health conditions or from a Minority Ethnic background who are infected with COVID-19 seem to be at higher risk of severe disease. If you feel your child falls into these categories and requires additional protection then please contact the school so that we can discuss your concerns and support your child.</w:t>
      </w:r>
    </w:p>
    <w:p w:rsidR="0059488C" w:rsidRPr="0001036B" w:rsidRDefault="0059488C" w:rsidP="003948ED">
      <w:pPr>
        <w:rPr>
          <w:rFonts w:asciiTheme="minorHAnsi" w:hAnsiTheme="minorHAnsi" w:cstheme="minorHAnsi"/>
          <w:bCs/>
          <w:szCs w:val="22"/>
        </w:rPr>
      </w:pPr>
    </w:p>
    <w:p w:rsidR="0059488C" w:rsidRPr="0001036B" w:rsidRDefault="0059488C" w:rsidP="003948ED">
      <w:pPr>
        <w:rPr>
          <w:rFonts w:asciiTheme="minorHAnsi" w:hAnsiTheme="minorHAnsi" w:cstheme="minorHAnsi"/>
          <w:b/>
          <w:szCs w:val="22"/>
          <w:u w:val="single"/>
        </w:rPr>
      </w:pPr>
      <w:r w:rsidRPr="0001036B">
        <w:rPr>
          <w:rFonts w:asciiTheme="minorHAnsi" w:hAnsiTheme="minorHAnsi" w:cstheme="minorHAnsi"/>
          <w:b/>
          <w:szCs w:val="22"/>
          <w:u w:val="single"/>
        </w:rPr>
        <w:t>Physical Distancing</w:t>
      </w:r>
    </w:p>
    <w:p w:rsidR="0059488C" w:rsidRPr="0001036B" w:rsidRDefault="0059488C" w:rsidP="003948ED">
      <w:pPr>
        <w:rPr>
          <w:rFonts w:asciiTheme="minorHAnsi" w:hAnsiTheme="minorHAnsi" w:cstheme="minorHAnsi"/>
          <w:szCs w:val="22"/>
        </w:rPr>
      </w:pPr>
      <w:r w:rsidRPr="0001036B">
        <w:rPr>
          <w:rFonts w:asciiTheme="minorHAnsi" w:hAnsiTheme="minorHAnsi" w:cstheme="minorHAnsi"/>
          <w:szCs w:val="22"/>
        </w:rPr>
        <w:t xml:space="preserve">As per the Scottish Government guidance, children do not have to physically distance while in school. However, we will encourage physical distancing where possible to further minimise any risk. In addition, we will avoid bringing children together in large groups such as school events or assemblies. Physical distancing will also be in place between staff and children where possible and some staff will use face coverings. </w:t>
      </w:r>
    </w:p>
    <w:p w:rsidR="003302A4" w:rsidRPr="0001036B" w:rsidRDefault="003302A4" w:rsidP="003948ED">
      <w:pPr>
        <w:rPr>
          <w:rFonts w:asciiTheme="minorHAnsi" w:hAnsiTheme="minorHAnsi" w:cstheme="minorHAnsi"/>
          <w:bCs/>
          <w:szCs w:val="22"/>
        </w:rPr>
      </w:pPr>
    </w:p>
    <w:p w:rsidR="003302A4" w:rsidRPr="0001036B" w:rsidRDefault="003302A4" w:rsidP="003948ED">
      <w:pPr>
        <w:rPr>
          <w:rFonts w:asciiTheme="minorHAnsi" w:hAnsiTheme="minorHAnsi" w:cstheme="minorHAnsi"/>
          <w:b/>
          <w:bCs/>
          <w:szCs w:val="22"/>
          <w:u w:val="single"/>
        </w:rPr>
      </w:pPr>
      <w:r w:rsidRPr="0001036B">
        <w:rPr>
          <w:rFonts w:asciiTheme="minorHAnsi" w:hAnsiTheme="minorHAnsi" w:cstheme="minorHAnsi"/>
          <w:b/>
          <w:bCs/>
          <w:szCs w:val="22"/>
          <w:u w:val="single"/>
        </w:rPr>
        <w:t>Face Coverings</w:t>
      </w:r>
    </w:p>
    <w:p w:rsidR="003B51C9" w:rsidRPr="0001036B" w:rsidRDefault="00F70BC7" w:rsidP="003948ED">
      <w:pPr>
        <w:rPr>
          <w:rFonts w:asciiTheme="minorHAnsi" w:hAnsiTheme="minorHAnsi" w:cstheme="minorHAnsi"/>
          <w:bCs/>
          <w:szCs w:val="22"/>
        </w:rPr>
      </w:pPr>
      <w:r w:rsidRPr="0001036B">
        <w:rPr>
          <w:rFonts w:asciiTheme="minorHAnsi" w:hAnsiTheme="minorHAnsi" w:cstheme="minorHAnsi"/>
          <w:bCs/>
          <w:szCs w:val="22"/>
        </w:rPr>
        <w:t>The school will support a</w:t>
      </w:r>
      <w:r w:rsidR="003B51C9" w:rsidRPr="0001036B">
        <w:rPr>
          <w:rFonts w:asciiTheme="minorHAnsi" w:hAnsiTheme="minorHAnsi" w:cstheme="minorHAnsi"/>
          <w:bCs/>
          <w:szCs w:val="22"/>
        </w:rPr>
        <w:t>nyone (child or adult) wishing to</w:t>
      </w:r>
      <w:r w:rsidRPr="0001036B">
        <w:rPr>
          <w:rFonts w:asciiTheme="minorHAnsi" w:hAnsiTheme="minorHAnsi" w:cstheme="minorHAnsi"/>
          <w:bCs/>
          <w:szCs w:val="22"/>
        </w:rPr>
        <w:t xml:space="preserve"> wear a face covering in school.</w:t>
      </w:r>
    </w:p>
    <w:p w:rsidR="003302A4" w:rsidRPr="0001036B" w:rsidRDefault="003302A4" w:rsidP="003948ED">
      <w:pPr>
        <w:rPr>
          <w:rFonts w:asciiTheme="minorHAnsi" w:hAnsiTheme="minorHAnsi" w:cstheme="minorHAnsi"/>
          <w:bCs/>
          <w:szCs w:val="22"/>
        </w:rPr>
      </w:pPr>
      <w:r w:rsidRPr="0001036B">
        <w:rPr>
          <w:rFonts w:asciiTheme="minorHAnsi" w:hAnsiTheme="minorHAnsi" w:cstheme="minorHAnsi"/>
          <w:bCs/>
          <w:szCs w:val="22"/>
        </w:rPr>
        <w:t xml:space="preserve">As per Scottish Government advice, where adults cannot keep 2m distance and are interacting face-to-face for a sustained period (about 15 minutes or more), face coverings </w:t>
      </w:r>
      <w:r w:rsidR="003B51C9" w:rsidRPr="0001036B">
        <w:rPr>
          <w:rFonts w:asciiTheme="minorHAnsi" w:hAnsiTheme="minorHAnsi" w:cstheme="minorHAnsi"/>
          <w:bCs/>
          <w:szCs w:val="22"/>
        </w:rPr>
        <w:t>will</w:t>
      </w:r>
      <w:r w:rsidRPr="0001036B">
        <w:rPr>
          <w:rFonts w:asciiTheme="minorHAnsi" w:hAnsiTheme="minorHAnsi" w:cstheme="minorHAnsi"/>
          <w:bCs/>
          <w:szCs w:val="22"/>
        </w:rPr>
        <w:t xml:space="preserve"> be worn.</w:t>
      </w:r>
    </w:p>
    <w:p w:rsidR="008F223A" w:rsidRDefault="008F223A" w:rsidP="003B51C9">
      <w:pPr>
        <w:widowControl/>
        <w:autoSpaceDE w:val="0"/>
        <w:autoSpaceDN w:val="0"/>
        <w:adjustRightInd w:val="0"/>
        <w:rPr>
          <w:rFonts w:asciiTheme="minorHAnsi" w:hAnsiTheme="minorHAnsi" w:cstheme="minorHAnsi"/>
          <w:b/>
          <w:szCs w:val="22"/>
          <w:u w:val="single"/>
        </w:rPr>
      </w:pPr>
    </w:p>
    <w:p w:rsidR="003B51C9" w:rsidRPr="0001036B" w:rsidRDefault="003B51C9" w:rsidP="003B51C9">
      <w:pPr>
        <w:widowControl/>
        <w:autoSpaceDE w:val="0"/>
        <w:autoSpaceDN w:val="0"/>
        <w:adjustRightInd w:val="0"/>
        <w:rPr>
          <w:rFonts w:asciiTheme="minorHAnsi" w:hAnsiTheme="minorHAnsi" w:cstheme="minorHAnsi"/>
          <w:b/>
          <w:szCs w:val="22"/>
          <w:u w:val="single"/>
        </w:rPr>
      </w:pPr>
      <w:r w:rsidRPr="0001036B">
        <w:rPr>
          <w:rFonts w:asciiTheme="minorHAnsi" w:hAnsiTheme="minorHAnsi" w:cstheme="minorHAnsi"/>
          <w:b/>
          <w:szCs w:val="22"/>
          <w:u w:val="single"/>
        </w:rPr>
        <w:t xml:space="preserve">Staying vigilant and responding to COVID-19 symptoms </w:t>
      </w:r>
    </w:p>
    <w:p w:rsidR="003B51C9" w:rsidRPr="0001036B" w:rsidRDefault="003B51C9" w:rsidP="003B51C9">
      <w:pPr>
        <w:widowControl/>
        <w:autoSpaceDE w:val="0"/>
        <w:autoSpaceDN w:val="0"/>
        <w:adjustRightInd w:val="0"/>
        <w:rPr>
          <w:rFonts w:asciiTheme="minorHAnsi" w:hAnsiTheme="minorHAnsi" w:cstheme="minorHAnsi"/>
          <w:szCs w:val="22"/>
        </w:rPr>
      </w:pPr>
      <w:r w:rsidRPr="0001036B">
        <w:rPr>
          <w:rFonts w:asciiTheme="minorHAnsi" w:hAnsiTheme="minorHAnsi" w:cstheme="minorHAnsi"/>
          <w:szCs w:val="22"/>
        </w:rPr>
        <w:t xml:space="preserve">The whole school community should be vigilant for the symptoms of COVID-19, and to understand what actions they should take if someone develops them, either onsite or offsite. The most common symptoms are: </w:t>
      </w:r>
    </w:p>
    <w:p w:rsidR="003B51C9" w:rsidRPr="0001036B" w:rsidRDefault="003B51C9" w:rsidP="003B51C9">
      <w:pPr>
        <w:widowControl/>
        <w:autoSpaceDE w:val="0"/>
        <w:autoSpaceDN w:val="0"/>
        <w:adjustRightInd w:val="0"/>
        <w:rPr>
          <w:rFonts w:asciiTheme="minorHAnsi" w:hAnsiTheme="minorHAnsi" w:cstheme="minorHAnsi"/>
          <w:szCs w:val="22"/>
        </w:rPr>
      </w:pPr>
    </w:p>
    <w:p w:rsidR="003B51C9" w:rsidRPr="0001036B" w:rsidRDefault="003B51C9" w:rsidP="003B51C9">
      <w:pPr>
        <w:pStyle w:val="ListParagraph"/>
        <w:widowControl/>
        <w:numPr>
          <w:ilvl w:val="0"/>
          <w:numId w:val="10"/>
        </w:numPr>
        <w:autoSpaceDE w:val="0"/>
        <w:autoSpaceDN w:val="0"/>
        <w:adjustRightInd w:val="0"/>
        <w:spacing w:after="58"/>
        <w:rPr>
          <w:rFonts w:asciiTheme="minorHAnsi" w:hAnsiTheme="minorHAnsi" w:cstheme="minorHAnsi"/>
          <w:szCs w:val="22"/>
        </w:rPr>
      </w:pPr>
      <w:r w:rsidRPr="0001036B">
        <w:rPr>
          <w:rFonts w:asciiTheme="minorHAnsi" w:hAnsiTheme="minorHAnsi" w:cstheme="minorHAnsi"/>
          <w:szCs w:val="22"/>
        </w:rPr>
        <w:t xml:space="preserve">new continuous cough </w:t>
      </w:r>
    </w:p>
    <w:p w:rsidR="003B51C9" w:rsidRPr="0001036B" w:rsidRDefault="003B51C9" w:rsidP="003B51C9">
      <w:pPr>
        <w:pStyle w:val="ListParagraph"/>
        <w:widowControl/>
        <w:numPr>
          <w:ilvl w:val="0"/>
          <w:numId w:val="10"/>
        </w:numPr>
        <w:autoSpaceDE w:val="0"/>
        <w:autoSpaceDN w:val="0"/>
        <w:adjustRightInd w:val="0"/>
        <w:spacing w:after="58"/>
        <w:rPr>
          <w:rFonts w:asciiTheme="minorHAnsi" w:hAnsiTheme="minorHAnsi" w:cstheme="minorHAnsi"/>
          <w:szCs w:val="22"/>
        </w:rPr>
      </w:pPr>
      <w:r w:rsidRPr="0001036B">
        <w:rPr>
          <w:rFonts w:asciiTheme="minorHAnsi" w:hAnsiTheme="minorHAnsi" w:cstheme="minorHAnsi"/>
          <w:szCs w:val="22"/>
        </w:rPr>
        <w:t xml:space="preserve">fever/high temperature </w:t>
      </w:r>
    </w:p>
    <w:p w:rsidR="003B51C9" w:rsidRPr="0001036B" w:rsidRDefault="003B51C9" w:rsidP="003B51C9">
      <w:pPr>
        <w:pStyle w:val="ListParagraph"/>
        <w:widowControl/>
        <w:numPr>
          <w:ilvl w:val="0"/>
          <w:numId w:val="10"/>
        </w:numPr>
        <w:autoSpaceDE w:val="0"/>
        <w:autoSpaceDN w:val="0"/>
        <w:adjustRightInd w:val="0"/>
        <w:spacing w:after="58"/>
        <w:rPr>
          <w:rFonts w:asciiTheme="minorHAnsi" w:hAnsiTheme="minorHAnsi" w:cstheme="minorHAnsi"/>
          <w:szCs w:val="22"/>
        </w:rPr>
      </w:pPr>
      <w:r w:rsidRPr="0001036B">
        <w:rPr>
          <w:rFonts w:asciiTheme="minorHAnsi" w:hAnsiTheme="minorHAnsi" w:cstheme="minorHAnsi"/>
          <w:szCs w:val="22"/>
        </w:rPr>
        <w:t xml:space="preserve">loss of, or change in, sense of smell or taste (anosmia). </w:t>
      </w:r>
    </w:p>
    <w:p w:rsidR="003B51C9" w:rsidRPr="0001036B" w:rsidRDefault="003B51C9" w:rsidP="003B51C9">
      <w:pPr>
        <w:widowControl/>
        <w:autoSpaceDE w:val="0"/>
        <w:autoSpaceDN w:val="0"/>
        <w:adjustRightInd w:val="0"/>
        <w:rPr>
          <w:rFonts w:asciiTheme="minorHAnsi" w:hAnsiTheme="minorHAnsi" w:cstheme="minorHAnsi"/>
          <w:szCs w:val="22"/>
        </w:rPr>
      </w:pPr>
    </w:p>
    <w:p w:rsidR="003B51C9" w:rsidRPr="0001036B" w:rsidRDefault="003B51C9" w:rsidP="003B51C9">
      <w:pPr>
        <w:widowControl/>
        <w:autoSpaceDE w:val="0"/>
        <w:autoSpaceDN w:val="0"/>
        <w:adjustRightInd w:val="0"/>
        <w:rPr>
          <w:rFonts w:asciiTheme="minorHAnsi" w:hAnsiTheme="minorHAnsi" w:cstheme="minorHAnsi"/>
          <w:szCs w:val="22"/>
        </w:rPr>
      </w:pPr>
      <w:r w:rsidRPr="0001036B">
        <w:rPr>
          <w:rFonts w:asciiTheme="minorHAnsi" w:hAnsiTheme="minorHAnsi" w:cstheme="minorHAnsi"/>
          <w:szCs w:val="22"/>
        </w:rPr>
        <w:t xml:space="preserve">All staff working in the school, along with the children in their care, will be supported to follow up to date health protection advice on household or self- isolation if they or someone in their household exhibits COVID-19 symptoms, or if they have been identified by NHS contact tracers as a close contact of someone with the virus. It is essential that people do not attend school if symptomatic, but instead self-isolate (along with their household) and follow guidance on NHS Inform and from Test and Protect. </w:t>
      </w:r>
    </w:p>
    <w:p w:rsidR="003B51C9" w:rsidRPr="0001036B" w:rsidRDefault="003B51C9" w:rsidP="003B51C9">
      <w:pPr>
        <w:widowControl/>
        <w:autoSpaceDE w:val="0"/>
        <w:autoSpaceDN w:val="0"/>
        <w:adjustRightInd w:val="0"/>
        <w:rPr>
          <w:rFonts w:asciiTheme="minorHAnsi" w:hAnsiTheme="minorHAnsi" w:cstheme="minorHAnsi"/>
          <w:szCs w:val="22"/>
        </w:rPr>
      </w:pPr>
    </w:p>
    <w:p w:rsidR="003B51C9" w:rsidRPr="0001036B" w:rsidRDefault="003B51C9" w:rsidP="003B51C9">
      <w:pPr>
        <w:widowControl/>
        <w:autoSpaceDE w:val="0"/>
        <w:autoSpaceDN w:val="0"/>
        <w:adjustRightInd w:val="0"/>
        <w:rPr>
          <w:rFonts w:asciiTheme="minorHAnsi" w:hAnsiTheme="minorHAnsi" w:cstheme="minorHAnsi"/>
          <w:szCs w:val="22"/>
        </w:rPr>
      </w:pPr>
      <w:r w:rsidRPr="0001036B">
        <w:rPr>
          <w:rFonts w:asciiTheme="minorHAnsi" w:hAnsiTheme="minorHAnsi" w:cstheme="minorHAnsi"/>
          <w:szCs w:val="22"/>
        </w:rPr>
        <w:t xml:space="preserve">All children and staff must know that they must inform a member of staff if they feel unwell with symptoms of COVID-19. If the individual affected is a child, parents/carers will be contacted and asked to make arrangements </w:t>
      </w:r>
      <w:r w:rsidRPr="0001036B">
        <w:rPr>
          <w:rFonts w:asciiTheme="minorHAnsi" w:hAnsiTheme="minorHAnsi" w:cstheme="minorHAnsi"/>
          <w:szCs w:val="22"/>
        </w:rPr>
        <w:lastRenderedPageBreak/>
        <w:t xml:space="preserve">to pick the child or young person from school (preferably this should be another adult member of their household and not a grandparent) and follow the national guidance for households with possible COVID-19 infection including testing and self-isolation. </w:t>
      </w:r>
    </w:p>
    <w:p w:rsidR="003B51C9" w:rsidRPr="0001036B" w:rsidRDefault="003B51C9" w:rsidP="003B51C9">
      <w:pPr>
        <w:widowControl/>
        <w:autoSpaceDE w:val="0"/>
        <w:autoSpaceDN w:val="0"/>
        <w:adjustRightInd w:val="0"/>
        <w:rPr>
          <w:rFonts w:asciiTheme="minorHAnsi" w:hAnsiTheme="minorHAnsi" w:cstheme="minorHAnsi"/>
          <w:szCs w:val="22"/>
        </w:rPr>
      </w:pPr>
    </w:p>
    <w:p w:rsidR="003033F3" w:rsidRPr="0001036B" w:rsidRDefault="00635AE2" w:rsidP="0001036B">
      <w:pPr>
        <w:widowControl/>
        <w:spacing w:after="160" w:line="259" w:lineRule="auto"/>
        <w:rPr>
          <w:rFonts w:asciiTheme="minorHAnsi" w:hAnsiTheme="minorHAnsi" w:cstheme="minorHAnsi"/>
          <w:szCs w:val="22"/>
        </w:rPr>
      </w:pPr>
      <w:r w:rsidRPr="0001036B">
        <w:rPr>
          <w:rFonts w:asciiTheme="minorHAnsi" w:hAnsiTheme="minorHAnsi" w:cstheme="minorHAnsi"/>
          <w:szCs w:val="22"/>
        </w:rPr>
        <w:t>Our Support for Learning Base</w:t>
      </w:r>
      <w:r w:rsidR="003B51C9" w:rsidRPr="0001036B">
        <w:rPr>
          <w:rFonts w:asciiTheme="minorHAnsi" w:hAnsiTheme="minorHAnsi" w:cstheme="minorHAnsi"/>
          <w:szCs w:val="22"/>
        </w:rPr>
        <w:t xml:space="preserve"> has been identified as an isolation area in the event of a member of staff or pupil developing COVID 19 symptoms. </w:t>
      </w:r>
    </w:p>
    <w:p w:rsidR="003033F3" w:rsidRPr="0001036B" w:rsidRDefault="003033F3" w:rsidP="003948ED">
      <w:pPr>
        <w:rPr>
          <w:rFonts w:asciiTheme="minorHAnsi" w:hAnsiTheme="minorHAnsi" w:cstheme="minorHAnsi"/>
          <w:b/>
          <w:szCs w:val="22"/>
          <w:u w:val="single"/>
        </w:rPr>
      </w:pPr>
      <w:r w:rsidRPr="0001036B">
        <w:rPr>
          <w:rFonts w:asciiTheme="minorHAnsi" w:hAnsiTheme="minorHAnsi" w:cstheme="minorHAnsi"/>
          <w:b/>
          <w:szCs w:val="22"/>
          <w:u w:val="single"/>
        </w:rPr>
        <w:t>What Learning will look like</w:t>
      </w:r>
    </w:p>
    <w:p w:rsidR="003948ED" w:rsidRPr="0001036B" w:rsidRDefault="003948ED" w:rsidP="003948ED">
      <w:pPr>
        <w:rPr>
          <w:rFonts w:asciiTheme="minorHAnsi" w:hAnsiTheme="minorHAnsi" w:cstheme="minorHAnsi"/>
          <w:b/>
          <w:szCs w:val="22"/>
          <w:u w:val="single"/>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 xml:space="preserve">Following Scottish Government guidelines, children will focus on Numeracy, Literacy and Health and Wellbeing and will work outdoors whenever appropriate. </w:t>
      </w:r>
    </w:p>
    <w:p w:rsidR="003948ED" w:rsidRPr="0001036B" w:rsidRDefault="003948ED" w:rsidP="003948ED">
      <w:pPr>
        <w:rPr>
          <w:rFonts w:asciiTheme="minorHAnsi" w:hAnsiTheme="minorHAnsi" w:cstheme="minorHAnsi"/>
          <w:szCs w:val="22"/>
        </w:rPr>
      </w:pPr>
    </w:p>
    <w:p w:rsidR="00447516" w:rsidRPr="0001036B" w:rsidRDefault="00447516" w:rsidP="0001036B">
      <w:pPr>
        <w:rPr>
          <w:rFonts w:asciiTheme="minorHAnsi" w:hAnsiTheme="minorHAnsi" w:cstheme="minorHAnsi"/>
          <w:b/>
          <w:szCs w:val="22"/>
          <w:u w:val="single"/>
        </w:rPr>
      </w:pPr>
      <w:r w:rsidRPr="0001036B">
        <w:rPr>
          <w:rFonts w:asciiTheme="minorHAnsi" w:hAnsiTheme="minorHAnsi" w:cstheme="minorHAnsi"/>
          <w:b/>
          <w:szCs w:val="22"/>
          <w:u w:val="single"/>
        </w:rPr>
        <w:t>Other Practicalities</w:t>
      </w:r>
    </w:p>
    <w:p w:rsidR="00447516" w:rsidRPr="0001036B" w:rsidRDefault="00447516" w:rsidP="00447516">
      <w:pPr>
        <w:jc w:val="center"/>
        <w:rPr>
          <w:rFonts w:asciiTheme="minorHAnsi" w:hAnsiTheme="minorHAnsi" w:cstheme="minorHAnsi"/>
          <w:b/>
          <w:szCs w:val="22"/>
          <w:u w:val="single"/>
        </w:rPr>
      </w:pPr>
    </w:p>
    <w:p w:rsidR="00447516" w:rsidRPr="0001036B" w:rsidRDefault="00447516" w:rsidP="00447516">
      <w:pPr>
        <w:pStyle w:val="ListParagraph"/>
        <w:widowControl/>
        <w:numPr>
          <w:ilvl w:val="0"/>
          <w:numId w:val="10"/>
        </w:numPr>
        <w:spacing w:after="160" w:line="259" w:lineRule="auto"/>
        <w:rPr>
          <w:rFonts w:asciiTheme="minorHAnsi" w:hAnsiTheme="minorHAnsi" w:cstheme="minorHAnsi"/>
          <w:szCs w:val="22"/>
        </w:rPr>
      </w:pPr>
      <w:r w:rsidRPr="0001036B">
        <w:rPr>
          <w:rFonts w:asciiTheme="minorHAnsi" w:hAnsiTheme="minorHAnsi" w:cstheme="minorHAnsi"/>
          <w:szCs w:val="22"/>
        </w:rPr>
        <w:t>Extensive Risk Assessments have been developed with South Lanarkshire Council</w:t>
      </w:r>
    </w:p>
    <w:p w:rsidR="00447516" w:rsidRPr="0001036B" w:rsidRDefault="00447516" w:rsidP="00447516">
      <w:pPr>
        <w:pStyle w:val="ListParagraph"/>
        <w:widowControl/>
        <w:numPr>
          <w:ilvl w:val="0"/>
          <w:numId w:val="10"/>
        </w:numPr>
        <w:spacing w:after="160" w:line="259" w:lineRule="auto"/>
        <w:rPr>
          <w:rFonts w:asciiTheme="minorHAnsi" w:hAnsiTheme="minorHAnsi" w:cstheme="minorHAnsi"/>
          <w:szCs w:val="22"/>
        </w:rPr>
      </w:pPr>
      <w:r w:rsidRPr="0001036B">
        <w:rPr>
          <w:rFonts w:asciiTheme="minorHAnsi" w:hAnsiTheme="minorHAnsi" w:cstheme="minorHAnsi"/>
          <w:szCs w:val="22"/>
        </w:rPr>
        <w:t xml:space="preserve">Everyone will be encouraged to walk on the </w:t>
      </w:r>
      <w:r w:rsidR="0001036B" w:rsidRPr="0001036B">
        <w:rPr>
          <w:rFonts w:asciiTheme="minorHAnsi" w:hAnsiTheme="minorHAnsi" w:cstheme="minorHAnsi"/>
          <w:szCs w:val="22"/>
        </w:rPr>
        <w:t>left</w:t>
      </w:r>
      <w:r w:rsidRPr="0001036B">
        <w:rPr>
          <w:rFonts w:asciiTheme="minorHAnsi" w:hAnsiTheme="minorHAnsi" w:cstheme="minorHAnsi"/>
          <w:szCs w:val="22"/>
        </w:rPr>
        <w:t xml:space="preserve"> hand side of corridors at all times</w:t>
      </w:r>
    </w:p>
    <w:p w:rsidR="00447516" w:rsidRPr="0001036B" w:rsidRDefault="00447516" w:rsidP="00447516">
      <w:pPr>
        <w:pStyle w:val="ListParagraph"/>
        <w:widowControl/>
        <w:numPr>
          <w:ilvl w:val="0"/>
          <w:numId w:val="10"/>
        </w:numPr>
        <w:spacing w:after="160" w:line="259" w:lineRule="auto"/>
        <w:rPr>
          <w:rFonts w:asciiTheme="minorHAnsi" w:hAnsiTheme="minorHAnsi" w:cstheme="minorHAnsi"/>
          <w:szCs w:val="22"/>
        </w:rPr>
      </w:pPr>
      <w:r w:rsidRPr="0001036B">
        <w:rPr>
          <w:rFonts w:asciiTheme="minorHAnsi" w:hAnsiTheme="minorHAnsi" w:cstheme="minorHAnsi"/>
          <w:szCs w:val="22"/>
        </w:rPr>
        <w:t>Initially, movement around the school will be very limited. No assembly, ICT, etc and will be reviewed as further guidance becomes available.</w:t>
      </w:r>
    </w:p>
    <w:p w:rsidR="0001036B" w:rsidRPr="0001036B" w:rsidRDefault="0001036B" w:rsidP="00447516">
      <w:pPr>
        <w:pStyle w:val="ListParagraph"/>
        <w:widowControl/>
        <w:numPr>
          <w:ilvl w:val="0"/>
          <w:numId w:val="10"/>
        </w:numPr>
        <w:spacing w:after="160" w:line="259" w:lineRule="auto"/>
        <w:rPr>
          <w:rFonts w:asciiTheme="minorHAnsi" w:hAnsiTheme="minorHAnsi" w:cstheme="minorHAnsi"/>
          <w:szCs w:val="22"/>
        </w:rPr>
      </w:pPr>
      <w:r w:rsidRPr="0001036B">
        <w:rPr>
          <w:rFonts w:asciiTheme="minorHAnsi" w:hAnsiTheme="minorHAnsi" w:cstheme="minorHAnsi"/>
          <w:szCs w:val="22"/>
        </w:rPr>
        <w:t>All PE will be out of doors.</w:t>
      </w:r>
    </w:p>
    <w:p w:rsidR="00447516" w:rsidRPr="0001036B" w:rsidRDefault="00447516" w:rsidP="00447516">
      <w:pPr>
        <w:pStyle w:val="ListParagraph"/>
        <w:numPr>
          <w:ilvl w:val="0"/>
          <w:numId w:val="10"/>
        </w:numPr>
        <w:rPr>
          <w:rFonts w:asciiTheme="minorHAnsi" w:hAnsiTheme="minorHAnsi" w:cstheme="minorHAnsi"/>
          <w:szCs w:val="22"/>
        </w:rPr>
      </w:pPr>
      <w:r w:rsidRPr="0001036B">
        <w:rPr>
          <w:rFonts w:asciiTheme="minorHAnsi" w:hAnsiTheme="minorHAnsi" w:cstheme="minorHAnsi"/>
          <w:szCs w:val="22"/>
        </w:rPr>
        <w:t>As per SLC advice, there will be no Breakfast Club, Lunchtime or after school clubs for the foreseeable future.</w:t>
      </w:r>
    </w:p>
    <w:p w:rsidR="0059488C" w:rsidRPr="0001036B" w:rsidRDefault="0059488C" w:rsidP="0059488C">
      <w:pPr>
        <w:pStyle w:val="ListParagraph"/>
        <w:widowControl/>
        <w:numPr>
          <w:ilvl w:val="0"/>
          <w:numId w:val="10"/>
        </w:numPr>
        <w:spacing w:after="160"/>
        <w:rPr>
          <w:rFonts w:asciiTheme="minorHAnsi" w:hAnsiTheme="minorHAnsi" w:cstheme="minorHAnsi"/>
          <w:szCs w:val="22"/>
        </w:rPr>
      </w:pPr>
      <w:r w:rsidRPr="0001036B">
        <w:rPr>
          <w:rFonts w:asciiTheme="minorHAnsi" w:hAnsiTheme="minorHAnsi" w:cstheme="minorHAnsi"/>
          <w:szCs w:val="22"/>
        </w:rPr>
        <w:t xml:space="preserve">There will be no blended learning as pupils are returning to full time education but there will still be homework! Homework may take the form of online learning/Google Classroom. </w:t>
      </w:r>
    </w:p>
    <w:p w:rsidR="0059488C" w:rsidRPr="0001036B" w:rsidRDefault="0059488C" w:rsidP="0059488C">
      <w:pPr>
        <w:pStyle w:val="ListParagraph"/>
        <w:widowControl/>
        <w:numPr>
          <w:ilvl w:val="0"/>
          <w:numId w:val="10"/>
        </w:numPr>
        <w:spacing w:after="160"/>
        <w:rPr>
          <w:rFonts w:asciiTheme="minorHAnsi" w:hAnsiTheme="minorHAnsi" w:cstheme="minorHAnsi"/>
          <w:szCs w:val="22"/>
        </w:rPr>
      </w:pPr>
      <w:r w:rsidRPr="0001036B">
        <w:rPr>
          <w:rFonts w:asciiTheme="minorHAnsi" w:hAnsiTheme="minorHAnsi" w:cstheme="minorHAnsi"/>
          <w:szCs w:val="22"/>
        </w:rPr>
        <w:t>Any reading books, paper resources etc. which are sent home will be quarantined for 72 hours before being used again</w:t>
      </w:r>
    </w:p>
    <w:p w:rsidR="00447516" w:rsidRPr="008F223A" w:rsidRDefault="00447516" w:rsidP="00447516">
      <w:pPr>
        <w:pStyle w:val="ListParagraph"/>
        <w:widowControl/>
        <w:numPr>
          <w:ilvl w:val="0"/>
          <w:numId w:val="10"/>
        </w:numPr>
        <w:spacing w:after="160" w:line="259" w:lineRule="auto"/>
        <w:rPr>
          <w:rFonts w:asciiTheme="minorHAnsi" w:hAnsiTheme="minorHAnsi" w:cstheme="minorHAnsi"/>
          <w:szCs w:val="22"/>
        </w:rPr>
      </w:pPr>
      <w:r w:rsidRPr="0001036B">
        <w:rPr>
          <w:rFonts w:asciiTheme="minorHAnsi" w:hAnsiTheme="minorHAnsi" w:cstheme="minorHAnsi"/>
          <w:szCs w:val="22"/>
        </w:rPr>
        <w:t>Posters will be displayed highlighting social distancing and hygiene.</w:t>
      </w:r>
    </w:p>
    <w:p w:rsidR="0059488C" w:rsidRPr="0001036B" w:rsidRDefault="003033F3" w:rsidP="003948ED">
      <w:pPr>
        <w:rPr>
          <w:rFonts w:asciiTheme="minorHAnsi" w:hAnsiTheme="minorHAnsi" w:cstheme="minorHAnsi"/>
          <w:szCs w:val="22"/>
        </w:rPr>
      </w:pPr>
      <w:r w:rsidRPr="0001036B">
        <w:rPr>
          <w:rFonts w:asciiTheme="minorHAnsi" w:hAnsiTheme="minorHAnsi" w:cstheme="minorHAnsi"/>
          <w:szCs w:val="22"/>
        </w:rPr>
        <w:t>I am aware that this updated letter contains a tremendous amount of information regarding childr</w:t>
      </w:r>
      <w:r w:rsidR="0001036B" w:rsidRPr="0001036B">
        <w:rPr>
          <w:rFonts w:asciiTheme="minorHAnsi" w:hAnsiTheme="minorHAnsi" w:cstheme="minorHAnsi"/>
          <w:szCs w:val="22"/>
        </w:rPr>
        <w:t>en returning to school</w:t>
      </w:r>
      <w:r w:rsidRPr="0001036B">
        <w:rPr>
          <w:rFonts w:asciiTheme="minorHAnsi" w:hAnsiTheme="minorHAnsi" w:cstheme="minorHAnsi"/>
          <w:szCs w:val="22"/>
        </w:rPr>
        <w:t xml:space="preserve"> but it is intended to reassure you that your child will be safe on their return to full time education. </w:t>
      </w:r>
    </w:p>
    <w:p w:rsidR="00991125" w:rsidRPr="0001036B" w:rsidRDefault="00991125" w:rsidP="00991125">
      <w:pPr>
        <w:rPr>
          <w:rFonts w:asciiTheme="minorHAnsi" w:hAnsiTheme="minorHAnsi" w:cstheme="minorHAnsi"/>
          <w:szCs w:val="22"/>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 xml:space="preserve">Although the present situation appears more hopeful, we are still facing extraordinary restrictions and challenges at this time but if everyone works together as a school community and adheres to the guidelines contained in this letter everyone: pupils, parents and staff should remain safe. </w:t>
      </w:r>
    </w:p>
    <w:p w:rsidR="003948ED" w:rsidRPr="0001036B" w:rsidRDefault="003948ED" w:rsidP="003948ED">
      <w:pPr>
        <w:rPr>
          <w:rFonts w:asciiTheme="minorHAnsi" w:hAnsiTheme="minorHAnsi" w:cstheme="minorHAnsi"/>
          <w:szCs w:val="22"/>
        </w:rPr>
      </w:pPr>
    </w:p>
    <w:p w:rsidR="0001036B" w:rsidRPr="0001036B" w:rsidRDefault="0001036B" w:rsidP="0001036B">
      <w:pPr>
        <w:rPr>
          <w:rFonts w:asciiTheme="minorHAnsi" w:hAnsiTheme="minorHAnsi" w:cstheme="minorHAnsi"/>
          <w:szCs w:val="22"/>
        </w:rPr>
      </w:pPr>
      <w:r w:rsidRPr="0001036B">
        <w:rPr>
          <w:rFonts w:asciiTheme="minorHAnsi" w:hAnsiTheme="minorHAnsi" w:cstheme="minorHAnsi"/>
          <w:szCs w:val="22"/>
        </w:rPr>
        <w:t xml:space="preserve">I would urge you to use the school website, school app or Twitter to keep up to date with school communication. These will be the main sources of communication from the school. Please also ensure your ParentPay email account is up to date and checked regularly. </w:t>
      </w:r>
    </w:p>
    <w:p w:rsidR="0001036B" w:rsidRPr="0001036B" w:rsidRDefault="0001036B" w:rsidP="0001036B">
      <w:pPr>
        <w:rPr>
          <w:rFonts w:asciiTheme="minorHAnsi" w:hAnsiTheme="minorHAnsi" w:cstheme="minorHAnsi"/>
          <w:szCs w:val="22"/>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 xml:space="preserve">The staff and I </w:t>
      </w:r>
      <w:r w:rsidR="0001036B" w:rsidRPr="0001036B">
        <w:rPr>
          <w:rFonts w:asciiTheme="minorHAnsi" w:hAnsiTheme="minorHAnsi" w:cstheme="minorHAnsi"/>
          <w:szCs w:val="22"/>
        </w:rPr>
        <w:t xml:space="preserve">very much </w:t>
      </w:r>
      <w:r w:rsidRPr="0001036B">
        <w:rPr>
          <w:rFonts w:asciiTheme="minorHAnsi" w:hAnsiTheme="minorHAnsi" w:cstheme="minorHAnsi"/>
          <w:szCs w:val="22"/>
        </w:rPr>
        <w:t xml:space="preserve">look forward to welcoming our children back into the </w:t>
      </w:r>
      <w:r w:rsidR="00CA402D" w:rsidRPr="0001036B">
        <w:rPr>
          <w:rFonts w:asciiTheme="minorHAnsi" w:hAnsiTheme="minorHAnsi" w:cstheme="minorHAnsi"/>
          <w:szCs w:val="22"/>
        </w:rPr>
        <w:t xml:space="preserve">St. </w:t>
      </w:r>
      <w:r w:rsidR="0001036B" w:rsidRPr="0001036B">
        <w:rPr>
          <w:rFonts w:asciiTheme="minorHAnsi" w:hAnsiTheme="minorHAnsi" w:cstheme="minorHAnsi"/>
          <w:szCs w:val="22"/>
        </w:rPr>
        <w:t>Mark’s</w:t>
      </w:r>
      <w:r w:rsidR="00CA402D" w:rsidRPr="0001036B">
        <w:rPr>
          <w:rFonts w:asciiTheme="minorHAnsi" w:hAnsiTheme="minorHAnsi" w:cstheme="minorHAnsi"/>
          <w:szCs w:val="22"/>
        </w:rPr>
        <w:t xml:space="preserve"> Schoo</w:t>
      </w:r>
      <w:r w:rsidR="0001036B" w:rsidRPr="0001036B">
        <w:rPr>
          <w:rFonts w:asciiTheme="minorHAnsi" w:hAnsiTheme="minorHAnsi" w:cstheme="minorHAnsi"/>
          <w:szCs w:val="22"/>
        </w:rPr>
        <w:t>l family</w:t>
      </w:r>
      <w:r w:rsidR="00CA402D" w:rsidRPr="0001036B">
        <w:rPr>
          <w:rFonts w:asciiTheme="minorHAnsi" w:hAnsiTheme="minorHAnsi" w:cstheme="minorHAnsi"/>
          <w:szCs w:val="22"/>
        </w:rPr>
        <w:t>.</w:t>
      </w:r>
    </w:p>
    <w:p w:rsidR="00CA402D" w:rsidRPr="0001036B" w:rsidRDefault="00CA402D" w:rsidP="003948ED">
      <w:pPr>
        <w:rPr>
          <w:rFonts w:asciiTheme="minorHAnsi" w:hAnsiTheme="minorHAnsi" w:cstheme="minorHAnsi"/>
          <w:szCs w:val="22"/>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In the meantime, please continue to take care and stay safe,</w:t>
      </w:r>
    </w:p>
    <w:p w:rsidR="00EE5414" w:rsidRPr="0001036B" w:rsidRDefault="00EE5414" w:rsidP="003948ED">
      <w:pPr>
        <w:rPr>
          <w:rFonts w:asciiTheme="minorHAnsi" w:hAnsiTheme="minorHAnsi" w:cstheme="minorHAnsi"/>
          <w:szCs w:val="22"/>
        </w:rPr>
      </w:pPr>
    </w:p>
    <w:p w:rsidR="003033F3" w:rsidRPr="0001036B" w:rsidRDefault="000873D9" w:rsidP="003948ED">
      <w:pPr>
        <w:rPr>
          <w:rFonts w:asciiTheme="minorHAnsi" w:hAnsiTheme="minorHAnsi" w:cstheme="minorHAnsi"/>
          <w:szCs w:val="22"/>
        </w:rPr>
      </w:pPr>
      <w:r w:rsidRPr="0001036B">
        <w:rPr>
          <w:rFonts w:asciiTheme="minorHAnsi" w:hAnsiTheme="minorHAnsi" w:cstheme="minorHAnsi"/>
          <w:szCs w:val="22"/>
        </w:rPr>
        <w:t>Yours sincerely</w:t>
      </w:r>
    </w:p>
    <w:p w:rsidR="003033F3" w:rsidRPr="0001036B" w:rsidRDefault="003033F3" w:rsidP="003948ED">
      <w:pPr>
        <w:rPr>
          <w:rFonts w:asciiTheme="minorHAnsi" w:hAnsiTheme="minorHAnsi" w:cstheme="minorHAnsi"/>
          <w:szCs w:val="22"/>
        </w:rPr>
      </w:pPr>
    </w:p>
    <w:p w:rsidR="003033F3" w:rsidRPr="0001036B" w:rsidRDefault="0001036B" w:rsidP="003948ED">
      <w:pPr>
        <w:rPr>
          <w:rFonts w:asciiTheme="minorHAnsi" w:hAnsiTheme="minorHAnsi" w:cstheme="minorHAnsi"/>
          <w:szCs w:val="22"/>
        </w:rPr>
      </w:pPr>
      <w:r w:rsidRPr="0001036B">
        <w:rPr>
          <w:rFonts w:asciiTheme="minorHAnsi" w:hAnsiTheme="minorHAnsi" w:cstheme="minorHAnsi"/>
          <w:szCs w:val="22"/>
        </w:rPr>
        <w:t>Mrs Elaine O’Donnell</w:t>
      </w:r>
      <w:bookmarkStart w:id="0" w:name="_GoBack"/>
      <w:bookmarkEnd w:id="0"/>
    </w:p>
    <w:p w:rsidR="000873D9" w:rsidRPr="0001036B" w:rsidRDefault="000873D9" w:rsidP="003948ED">
      <w:pPr>
        <w:rPr>
          <w:rFonts w:asciiTheme="minorHAnsi" w:hAnsiTheme="minorHAnsi" w:cstheme="minorHAnsi"/>
          <w:szCs w:val="22"/>
        </w:rPr>
      </w:pPr>
    </w:p>
    <w:p w:rsidR="003033F3" w:rsidRPr="0001036B" w:rsidRDefault="003033F3" w:rsidP="003948ED">
      <w:pPr>
        <w:rPr>
          <w:rFonts w:asciiTheme="minorHAnsi" w:hAnsiTheme="minorHAnsi" w:cstheme="minorHAnsi"/>
          <w:szCs w:val="22"/>
        </w:rPr>
      </w:pPr>
      <w:r w:rsidRPr="0001036B">
        <w:rPr>
          <w:rFonts w:asciiTheme="minorHAnsi" w:hAnsiTheme="minorHAnsi" w:cstheme="minorHAnsi"/>
          <w:szCs w:val="22"/>
        </w:rPr>
        <w:t>Head Teacher</w:t>
      </w:r>
    </w:p>
    <w:p w:rsidR="003033F3" w:rsidRPr="0001036B" w:rsidRDefault="003033F3" w:rsidP="003948ED">
      <w:pPr>
        <w:rPr>
          <w:rFonts w:asciiTheme="minorHAnsi" w:hAnsiTheme="minorHAnsi" w:cstheme="minorHAnsi"/>
          <w:szCs w:val="22"/>
        </w:rPr>
      </w:pPr>
    </w:p>
    <w:p w:rsidR="00801E54" w:rsidRPr="0001036B" w:rsidRDefault="008F223A" w:rsidP="003948ED">
      <w:pPr>
        <w:pStyle w:val="NormalWeb"/>
        <w:rPr>
          <w:rFonts w:asciiTheme="minorHAnsi" w:hAnsiTheme="minorHAnsi" w:cstheme="minorHAnsi"/>
          <w:b/>
          <w:noProof/>
          <w:sz w:val="22"/>
          <w:szCs w:val="22"/>
        </w:rPr>
      </w:pPr>
      <w:r w:rsidRPr="0001036B">
        <w:rPr>
          <w:rFonts w:asciiTheme="minorHAnsi" w:hAnsiTheme="minorHAnsi" w:cstheme="minorHAnsi"/>
          <w:noProof/>
          <w:sz w:val="22"/>
          <w:szCs w:val="22"/>
        </w:rPr>
        <w:drawing>
          <wp:anchor distT="0" distB="0" distL="114300" distR="114300" simplePos="0" relativeHeight="251706368" behindDoc="0" locked="0" layoutInCell="1" allowOverlap="1" wp14:anchorId="6A08B505" wp14:editId="6B15757A">
            <wp:simplePos x="0" y="0"/>
            <wp:positionH relativeFrom="margin">
              <wp:posOffset>754512</wp:posOffset>
            </wp:positionH>
            <wp:positionV relativeFrom="paragraph">
              <wp:posOffset>79296</wp:posOffset>
            </wp:positionV>
            <wp:extent cx="1590711" cy="1136490"/>
            <wp:effectExtent l="0" t="1270" r="8255"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G_3042.jpg"/>
                    <pic:cNvPicPr/>
                  </pic:nvPicPr>
                  <pic:blipFill rotWithShape="1">
                    <a:blip r:embed="rId10" cstate="print">
                      <a:extLst>
                        <a:ext uri="{28A0092B-C50C-407E-A947-70E740481C1C}">
                          <a14:useLocalDpi xmlns:a14="http://schemas.microsoft.com/office/drawing/2010/main" val="0"/>
                        </a:ext>
                      </a:extLst>
                    </a:blip>
                    <a:srcRect l="1959" t="5129" r="3058" b="4400"/>
                    <a:stretch/>
                  </pic:blipFill>
                  <pic:spPr bwMode="auto">
                    <a:xfrm rot="5400000">
                      <a:off x="0" y="0"/>
                      <a:ext cx="1602151" cy="1144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036B">
        <w:rPr>
          <w:rFonts w:asciiTheme="minorHAnsi" w:hAnsiTheme="minorHAnsi" w:cstheme="minorHAnsi"/>
          <w:noProof/>
          <w:sz w:val="22"/>
          <w:szCs w:val="22"/>
        </w:rPr>
        <w:drawing>
          <wp:anchor distT="0" distB="0" distL="114300" distR="114300" simplePos="0" relativeHeight="251705344" behindDoc="0" locked="0" layoutInCell="1" allowOverlap="1" wp14:anchorId="59708C4D" wp14:editId="4DC3498D">
            <wp:simplePos x="0" y="0"/>
            <wp:positionH relativeFrom="column">
              <wp:posOffset>2312930</wp:posOffset>
            </wp:positionH>
            <wp:positionV relativeFrom="paragraph">
              <wp:posOffset>87190</wp:posOffset>
            </wp:positionV>
            <wp:extent cx="1601665" cy="1161540"/>
            <wp:effectExtent l="0" t="8573" r="9208" b="9207"/>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G_3041.jpg"/>
                    <pic:cNvPicPr/>
                  </pic:nvPicPr>
                  <pic:blipFill rotWithShape="1">
                    <a:blip r:embed="rId11" cstate="print">
                      <a:extLst>
                        <a:ext uri="{28A0092B-C50C-407E-A947-70E740481C1C}">
                          <a14:useLocalDpi xmlns:a14="http://schemas.microsoft.com/office/drawing/2010/main" val="0"/>
                        </a:ext>
                      </a:extLst>
                    </a:blip>
                    <a:srcRect l="2428" t="3754" r="1641" b="3483"/>
                    <a:stretch/>
                  </pic:blipFill>
                  <pic:spPr bwMode="auto">
                    <a:xfrm rot="5400000">
                      <a:off x="0" y="0"/>
                      <a:ext cx="1601665" cy="116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036B">
        <w:rPr>
          <w:rFonts w:asciiTheme="minorHAnsi" w:hAnsiTheme="minorHAnsi" w:cstheme="minorHAnsi"/>
          <w:noProof/>
          <w:sz w:val="22"/>
          <w:szCs w:val="22"/>
        </w:rPr>
        <w:drawing>
          <wp:anchor distT="0" distB="0" distL="114300" distR="114300" simplePos="0" relativeHeight="251707392" behindDoc="0" locked="0" layoutInCell="1" allowOverlap="1" wp14:anchorId="57E98F6C" wp14:editId="362FFCF9">
            <wp:simplePos x="0" y="0"/>
            <wp:positionH relativeFrom="column">
              <wp:posOffset>3790005</wp:posOffset>
            </wp:positionH>
            <wp:positionV relativeFrom="paragraph">
              <wp:posOffset>65724</wp:posOffset>
            </wp:positionV>
            <wp:extent cx="1608615" cy="1153680"/>
            <wp:effectExtent l="0" t="952"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G_3043.jpg"/>
                    <pic:cNvPicPr/>
                  </pic:nvPicPr>
                  <pic:blipFill rotWithShape="1">
                    <a:blip r:embed="rId12" cstate="print">
                      <a:extLst>
                        <a:ext uri="{28A0092B-C50C-407E-A947-70E740481C1C}">
                          <a14:useLocalDpi xmlns:a14="http://schemas.microsoft.com/office/drawing/2010/main" val="0"/>
                        </a:ext>
                      </a:extLst>
                    </a:blip>
                    <a:srcRect l="816" t="2928" b="2224"/>
                    <a:stretch/>
                  </pic:blipFill>
                  <pic:spPr bwMode="auto">
                    <a:xfrm rot="5400000">
                      <a:off x="0" y="0"/>
                      <a:ext cx="1608615" cy="115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01E54" w:rsidRPr="0001036B" w:rsidSect="00FD4C78">
      <w:headerReference w:type="first" r:id="rId13"/>
      <w:footerReference w:type="first" r:id="rId14"/>
      <w:endnotePr>
        <w:numFmt w:val="decimal"/>
      </w:endnotePr>
      <w:type w:val="continuous"/>
      <w:pgSz w:w="11907" w:h="16840" w:code="9"/>
      <w:pgMar w:top="851" w:right="708"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C7" w:rsidRDefault="007755C7">
      <w:r>
        <w:separator/>
      </w:r>
    </w:p>
  </w:endnote>
  <w:endnote w:type="continuationSeparator" w:id="0">
    <w:p w:rsidR="007755C7" w:rsidRDefault="007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F2" w:rsidRPr="003A0EB5" w:rsidRDefault="00A058F2" w:rsidP="00B115E5">
    <w:pPr>
      <w:widowControl/>
      <w:jc w:val="center"/>
      <w:rPr>
        <w:color w:val="auto"/>
        <w:sz w:val="84"/>
        <w:szCs w:val="8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C7" w:rsidRDefault="007755C7">
      <w:r>
        <w:separator/>
      </w:r>
    </w:p>
  </w:footnote>
  <w:footnote w:type="continuationSeparator" w:id="0">
    <w:p w:rsidR="007755C7" w:rsidRDefault="0077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90" w:rsidRDefault="007D0090" w:rsidP="007D0090">
    <w:pPr>
      <w:spacing w:line="259" w:lineRule="auto"/>
      <w:ind w:left="43"/>
      <w:jc w:val="center"/>
    </w:pPr>
    <w:r>
      <w:rPr>
        <w:noProof/>
      </w:rPr>
      <w:drawing>
        <wp:inline distT="0" distB="0" distL="0" distR="0" wp14:anchorId="1FB5AC27" wp14:editId="179A1FA0">
          <wp:extent cx="1333500" cy="70485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1333500" cy="704850"/>
                  </a:xfrm>
                  <a:prstGeom prst="rect">
                    <a:avLst/>
                  </a:prstGeom>
                </pic:spPr>
              </pic:pic>
            </a:graphicData>
          </a:graphic>
        </wp:inline>
      </w:drawing>
    </w:r>
    <w:r>
      <w:rPr>
        <w:rFonts w:ascii="Calibri" w:eastAsia="Calibri" w:hAnsi="Calibri" w:cs="Calibri"/>
      </w:rPr>
      <w:t xml:space="preserve"> </w:t>
    </w:r>
  </w:p>
  <w:p w:rsidR="007D0090" w:rsidRDefault="007D0090" w:rsidP="007D0090">
    <w:pPr>
      <w:spacing w:after="1" w:line="259" w:lineRule="auto"/>
      <w:ind w:right="12"/>
      <w:jc w:val="center"/>
    </w:pPr>
    <w:r>
      <w:rPr>
        <w:b/>
        <w:sz w:val="20"/>
      </w:rPr>
      <w:t xml:space="preserve">Education Resources </w:t>
    </w:r>
  </w:p>
  <w:p w:rsidR="007D0090" w:rsidRDefault="007D0090" w:rsidP="007D0090">
    <w:pPr>
      <w:spacing w:after="1" w:line="259" w:lineRule="auto"/>
      <w:ind w:right="10"/>
      <w:jc w:val="center"/>
    </w:pPr>
    <w:r>
      <w:rPr>
        <w:b/>
        <w:sz w:val="20"/>
      </w:rPr>
      <w:t xml:space="preserve">Executive Director Tony McDaid </w:t>
    </w:r>
  </w:p>
  <w:p w:rsidR="007D0090" w:rsidRDefault="007D0090" w:rsidP="007D0090">
    <w:pPr>
      <w:spacing w:after="5" w:line="259" w:lineRule="auto"/>
      <w:ind w:left="47"/>
      <w:jc w:val="center"/>
    </w:pPr>
    <w:r>
      <w:rPr>
        <w:b/>
        <w:sz w:val="20"/>
      </w:rPr>
      <w:t xml:space="preserve"> </w:t>
    </w:r>
  </w:p>
  <w:p w:rsidR="007D0090" w:rsidRDefault="007D0090" w:rsidP="007D0090">
    <w:pPr>
      <w:spacing w:line="259" w:lineRule="auto"/>
      <w:ind w:right="11"/>
      <w:jc w:val="center"/>
    </w:pPr>
    <w:r>
      <w:rPr>
        <w:rFonts w:ascii="Calibri" w:eastAsia="Calibri" w:hAnsi="Calibri" w:cs="Calibri"/>
        <w:b/>
        <w:sz w:val="20"/>
      </w:rPr>
      <w:t xml:space="preserve">Head Teacher – Mrs E. O’Donnell </w:t>
    </w:r>
  </w:p>
  <w:p w:rsidR="007D0090" w:rsidRDefault="007D0090" w:rsidP="007D0090">
    <w:pPr>
      <w:spacing w:line="259" w:lineRule="auto"/>
      <w:ind w:right="4"/>
      <w:jc w:val="center"/>
    </w:pPr>
    <w:r>
      <w:rPr>
        <w:rFonts w:ascii="Calibri" w:eastAsia="Calibri" w:hAnsi="Calibri" w:cs="Calibri"/>
      </w:rPr>
      <w:t xml:space="preserve">St. Mark’s Primary School &amp; Nursery Class </w:t>
    </w:r>
  </w:p>
  <w:p w:rsidR="007D0090" w:rsidRDefault="007D0090" w:rsidP="007D0090">
    <w:pPr>
      <w:spacing w:line="259" w:lineRule="auto"/>
      <w:ind w:right="6"/>
      <w:jc w:val="center"/>
    </w:pPr>
    <w:r>
      <w:rPr>
        <w:rFonts w:ascii="Calibri" w:eastAsia="Calibri" w:hAnsi="Calibri" w:cs="Calibri"/>
      </w:rPr>
      <w:t xml:space="preserve">Kirkriggs Avenue, Blairbeth, Rutherglen. G73 4LY </w:t>
    </w:r>
  </w:p>
  <w:p w:rsidR="007D0090" w:rsidRDefault="007D0090" w:rsidP="007D0090">
    <w:pPr>
      <w:spacing w:line="259" w:lineRule="auto"/>
      <w:ind w:right="10"/>
      <w:jc w:val="center"/>
    </w:pPr>
    <w:r>
      <w:rPr>
        <w:rFonts w:ascii="Calibri" w:eastAsia="Calibri" w:hAnsi="Calibri" w:cs="Calibri"/>
      </w:rPr>
      <w:t xml:space="preserve">Tel No: 0141 634 4238  </w:t>
    </w:r>
  </w:p>
  <w:p w:rsidR="00A058F2" w:rsidRDefault="00A058F2" w:rsidP="0041505C">
    <w:pPr>
      <w:pStyle w:val="Heading1"/>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9D9"/>
    <w:multiLevelType w:val="hybridMultilevel"/>
    <w:tmpl w:val="4B6854C0"/>
    <w:lvl w:ilvl="0" w:tplc="B672B43A">
      <w:start w:val="1"/>
      <w:numFmt w:val="bullet"/>
      <w:lvlText w:val=""/>
      <w:lvlJc w:val="left"/>
      <w:pPr>
        <w:ind w:left="720" w:hanging="360"/>
      </w:pPr>
      <w:rPr>
        <w:rFonts w:ascii="Symbol" w:hAnsi="Symbol" w:hint="default"/>
      </w:rPr>
    </w:lvl>
    <w:lvl w:ilvl="1" w:tplc="CBCE5296">
      <w:start w:val="1"/>
      <w:numFmt w:val="bullet"/>
      <w:lvlText w:val="o"/>
      <w:lvlJc w:val="left"/>
      <w:pPr>
        <w:ind w:left="1440" w:hanging="360"/>
      </w:pPr>
      <w:rPr>
        <w:rFonts w:ascii="Courier New" w:hAnsi="Courier New" w:hint="default"/>
      </w:rPr>
    </w:lvl>
    <w:lvl w:ilvl="2" w:tplc="C7603C3C">
      <w:start w:val="1"/>
      <w:numFmt w:val="bullet"/>
      <w:lvlText w:val=""/>
      <w:lvlJc w:val="left"/>
      <w:pPr>
        <w:ind w:left="2160" w:hanging="360"/>
      </w:pPr>
      <w:rPr>
        <w:rFonts w:ascii="Wingdings" w:hAnsi="Wingdings" w:hint="default"/>
      </w:rPr>
    </w:lvl>
    <w:lvl w:ilvl="3" w:tplc="501A4782">
      <w:start w:val="1"/>
      <w:numFmt w:val="bullet"/>
      <w:lvlText w:val=""/>
      <w:lvlJc w:val="left"/>
      <w:pPr>
        <w:ind w:left="2880" w:hanging="360"/>
      </w:pPr>
      <w:rPr>
        <w:rFonts w:ascii="Symbol" w:hAnsi="Symbol" w:hint="default"/>
      </w:rPr>
    </w:lvl>
    <w:lvl w:ilvl="4" w:tplc="D5C44DA8">
      <w:start w:val="1"/>
      <w:numFmt w:val="bullet"/>
      <w:lvlText w:val="o"/>
      <w:lvlJc w:val="left"/>
      <w:pPr>
        <w:ind w:left="3600" w:hanging="360"/>
      </w:pPr>
      <w:rPr>
        <w:rFonts w:ascii="Courier New" w:hAnsi="Courier New" w:hint="default"/>
      </w:rPr>
    </w:lvl>
    <w:lvl w:ilvl="5" w:tplc="7EEA61AC">
      <w:start w:val="1"/>
      <w:numFmt w:val="bullet"/>
      <w:lvlText w:val=""/>
      <w:lvlJc w:val="left"/>
      <w:pPr>
        <w:ind w:left="4320" w:hanging="360"/>
      </w:pPr>
      <w:rPr>
        <w:rFonts w:ascii="Wingdings" w:hAnsi="Wingdings" w:hint="default"/>
      </w:rPr>
    </w:lvl>
    <w:lvl w:ilvl="6" w:tplc="8C644444">
      <w:start w:val="1"/>
      <w:numFmt w:val="bullet"/>
      <w:lvlText w:val=""/>
      <w:lvlJc w:val="left"/>
      <w:pPr>
        <w:ind w:left="5040" w:hanging="360"/>
      </w:pPr>
      <w:rPr>
        <w:rFonts w:ascii="Symbol" w:hAnsi="Symbol" w:hint="default"/>
      </w:rPr>
    </w:lvl>
    <w:lvl w:ilvl="7" w:tplc="5A46C39A">
      <w:start w:val="1"/>
      <w:numFmt w:val="bullet"/>
      <w:lvlText w:val="o"/>
      <w:lvlJc w:val="left"/>
      <w:pPr>
        <w:ind w:left="5760" w:hanging="360"/>
      </w:pPr>
      <w:rPr>
        <w:rFonts w:ascii="Courier New" w:hAnsi="Courier New" w:hint="default"/>
      </w:rPr>
    </w:lvl>
    <w:lvl w:ilvl="8" w:tplc="94F037F6">
      <w:start w:val="1"/>
      <w:numFmt w:val="bullet"/>
      <w:lvlText w:val=""/>
      <w:lvlJc w:val="left"/>
      <w:pPr>
        <w:ind w:left="6480" w:hanging="360"/>
      </w:pPr>
      <w:rPr>
        <w:rFonts w:ascii="Wingdings" w:hAnsi="Wingdings" w:hint="default"/>
      </w:rPr>
    </w:lvl>
  </w:abstractNum>
  <w:abstractNum w:abstractNumId="1" w15:restartNumberingAfterBreak="0">
    <w:nsid w:val="08A26943"/>
    <w:multiLevelType w:val="hybridMultilevel"/>
    <w:tmpl w:val="FA1E1088"/>
    <w:lvl w:ilvl="0" w:tplc="B4E40DD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94B7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6A1AD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C35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BAD1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E0FC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3E6D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96A4E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FE4F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87F23"/>
    <w:multiLevelType w:val="hybridMultilevel"/>
    <w:tmpl w:val="D94E244E"/>
    <w:lvl w:ilvl="0" w:tplc="3272900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04449"/>
    <w:multiLevelType w:val="hybridMultilevel"/>
    <w:tmpl w:val="F3744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E5F24"/>
    <w:multiLevelType w:val="hybridMultilevel"/>
    <w:tmpl w:val="4A52BE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B4F3496"/>
    <w:multiLevelType w:val="hybridMultilevel"/>
    <w:tmpl w:val="7F78B1C2"/>
    <w:lvl w:ilvl="0" w:tplc="BA7A5C6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A4F1C"/>
    <w:multiLevelType w:val="hybridMultilevel"/>
    <w:tmpl w:val="3CC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46AC"/>
    <w:multiLevelType w:val="hybridMultilevel"/>
    <w:tmpl w:val="D66E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C32C4"/>
    <w:multiLevelType w:val="hybridMultilevel"/>
    <w:tmpl w:val="8C9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57228"/>
    <w:multiLevelType w:val="hybridMultilevel"/>
    <w:tmpl w:val="F2347250"/>
    <w:lvl w:ilvl="0" w:tplc="01B4AF98">
      <w:numFmt w:val="bullet"/>
      <w:lvlText w:val="•"/>
      <w:lvlJc w:val="left"/>
      <w:pPr>
        <w:ind w:left="786" w:hanging="360"/>
      </w:pPr>
      <w:rPr>
        <w:rFonts w:ascii="Cambria" w:eastAsia="Calibri" w:hAnsi="Cambri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0258FD"/>
    <w:multiLevelType w:val="hybridMultilevel"/>
    <w:tmpl w:val="5FC6BB8C"/>
    <w:lvl w:ilvl="0" w:tplc="7F22D528">
      <w:start w:val="1"/>
      <w:numFmt w:val="bullet"/>
      <w:lvlText w:val=""/>
      <w:lvlJc w:val="left"/>
      <w:pPr>
        <w:ind w:left="720" w:hanging="360"/>
      </w:pPr>
      <w:rPr>
        <w:rFonts w:ascii="Symbol" w:hAnsi="Symbol" w:hint="default"/>
      </w:rPr>
    </w:lvl>
    <w:lvl w:ilvl="1" w:tplc="0292E514">
      <w:start w:val="1"/>
      <w:numFmt w:val="bullet"/>
      <w:lvlText w:val="o"/>
      <w:lvlJc w:val="left"/>
      <w:pPr>
        <w:ind w:left="1440" w:hanging="360"/>
      </w:pPr>
      <w:rPr>
        <w:rFonts w:ascii="Courier New" w:hAnsi="Courier New" w:hint="default"/>
      </w:rPr>
    </w:lvl>
    <w:lvl w:ilvl="2" w:tplc="ED6C0B14">
      <w:start w:val="1"/>
      <w:numFmt w:val="bullet"/>
      <w:lvlText w:val=""/>
      <w:lvlJc w:val="left"/>
      <w:pPr>
        <w:ind w:left="2160" w:hanging="360"/>
      </w:pPr>
      <w:rPr>
        <w:rFonts w:ascii="Wingdings" w:hAnsi="Wingdings" w:hint="default"/>
      </w:rPr>
    </w:lvl>
    <w:lvl w:ilvl="3" w:tplc="747C3184">
      <w:start w:val="1"/>
      <w:numFmt w:val="bullet"/>
      <w:lvlText w:val=""/>
      <w:lvlJc w:val="left"/>
      <w:pPr>
        <w:ind w:left="2880" w:hanging="360"/>
      </w:pPr>
      <w:rPr>
        <w:rFonts w:ascii="Symbol" w:hAnsi="Symbol" w:hint="default"/>
      </w:rPr>
    </w:lvl>
    <w:lvl w:ilvl="4" w:tplc="0E483496">
      <w:start w:val="1"/>
      <w:numFmt w:val="bullet"/>
      <w:lvlText w:val="o"/>
      <w:lvlJc w:val="left"/>
      <w:pPr>
        <w:ind w:left="3600" w:hanging="360"/>
      </w:pPr>
      <w:rPr>
        <w:rFonts w:ascii="Courier New" w:hAnsi="Courier New" w:hint="default"/>
      </w:rPr>
    </w:lvl>
    <w:lvl w:ilvl="5" w:tplc="BA409EC8">
      <w:start w:val="1"/>
      <w:numFmt w:val="bullet"/>
      <w:lvlText w:val=""/>
      <w:lvlJc w:val="left"/>
      <w:pPr>
        <w:ind w:left="4320" w:hanging="360"/>
      </w:pPr>
      <w:rPr>
        <w:rFonts w:ascii="Wingdings" w:hAnsi="Wingdings" w:hint="default"/>
      </w:rPr>
    </w:lvl>
    <w:lvl w:ilvl="6" w:tplc="FF44A226">
      <w:start w:val="1"/>
      <w:numFmt w:val="bullet"/>
      <w:lvlText w:val=""/>
      <w:lvlJc w:val="left"/>
      <w:pPr>
        <w:ind w:left="5040" w:hanging="360"/>
      </w:pPr>
      <w:rPr>
        <w:rFonts w:ascii="Symbol" w:hAnsi="Symbol" w:hint="default"/>
      </w:rPr>
    </w:lvl>
    <w:lvl w:ilvl="7" w:tplc="0A248660">
      <w:start w:val="1"/>
      <w:numFmt w:val="bullet"/>
      <w:lvlText w:val="o"/>
      <w:lvlJc w:val="left"/>
      <w:pPr>
        <w:ind w:left="5760" w:hanging="360"/>
      </w:pPr>
      <w:rPr>
        <w:rFonts w:ascii="Courier New" w:hAnsi="Courier New" w:hint="default"/>
      </w:rPr>
    </w:lvl>
    <w:lvl w:ilvl="8" w:tplc="B36A685C">
      <w:start w:val="1"/>
      <w:numFmt w:val="bullet"/>
      <w:lvlText w:val=""/>
      <w:lvlJc w:val="left"/>
      <w:pPr>
        <w:ind w:left="6480" w:hanging="360"/>
      </w:pPr>
      <w:rPr>
        <w:rFonts w:ascii="Wingdings" w:hAnsi="Wingdings" w:hint="default"/>
      </w:rPr>
    </w:lvl>
  </w:abstractNum>
  <w:abstractNum w:abstractNumId="11" w15:restartNumberingAfterBreak="0">
    <w:nsid w:val="4CB15878"/>
    <w:multiLevelType w:val="hybridMultilevel"/>
    <w:tmpl w:val="8DFA3B74"/>
    <w:lvl w:ilvl="0" w:tplc="8DFA31E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E026D"/>
    <w:multiLevelType w:val="hybridMultilevel"/>
    <w:tmpl w:val="F8F20624"/>
    <w:lvl w:ilvl="0" w:tplc="94F89BD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041F9"/>
    <w:multiLevelType w:val="hybridMultilevel"/>
    <w:tmpl w:val="64847742"/>
    <w:lvl w:ilvl="0" w:tplc="BFD4983E">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4460E"/>
    <w:multiLevelType w:val="hybridMultilevel"/>
    <w:tmpl w:val="3E60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6"/>
  </w:num>
  <w:num w:numId="6">
    <w:abstractNumId w:val="2"/>
  </w:num>
  <w:num w:numId="7">
    <w:abstractNumId w:val="3"/>
  </w:num>
  <w:num w:numId="8">
    <w:abstractNumId w:val="14"/>
  </w:num>
  <w:num w:numId="9">
    <w:abstractNumId w:val="12"/>
  </w:num>
  <w:num w:numId="10">
    <w:abstractNumId w:val="11"/>
  </w:num>
  <w:num w:numId="11">
    <w:abstractNumId w:val="13"/>
  </w:num>
  <w:num w:numId="12">
    <w:abstractNumId w:val="7"/>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02"/>
    <w:rsid w:val="0001036B"/>
    <w:rsid w:val="000127A4"/>
    <w:rsid w:val="00017BCE"/>
    <w:rsid w:val="00032744"/>
    <w:rsid w:val="00036F05"/>
    <w:rsid w:val="000370C1"/>
    <w:rsid w:val="00046E4D"/>
    <w:rsid w:val="000579B7"/>
    <w:rsid w:val="000679D8"/>
    <w:rsid w:val="000716F1"/>
    <w:rsid w:val="00071D49"/>
    <w:rsid w:val="00080C26"/>
    <w:rsid w:val="00084E59"/>
    <w:rsid w:val="000873D9"/>
    <w:rsid w:val="000958B3"/>
    <w:rsid w:val="000A57E2"/>
    <w:rsid w:val="000A71DD"/>
    <w:rsid w:val="000C2FC1"/>
    <w:rsid w:val="000D0E27"/>
    <w:rsid w:val="000D2370"/>
    <w:rsid w:val="000D44FC"/>
    <w:rsid w:val="000F55A3"/>
    <w:rsid w:val="0010098A"/>
    <w:rsid w:val="00102D58"/>
    <w:rsid w:val="00106A3E"/>
    <w:rsid w:val="00107B13"/>
    <w:rsid w:val="00117D14"/>
    <w:rsid w:val="00134C61"/>
    <w:rsid w:val="00140264"/>
    <w:rsid w:val="001419D0"/>
    <w:rsid w:val="00142559"/>
    <w:rsid w:val="00144280"/>
    <w:rsid w:val="00146563"/>
    <w:rsid w:val="00150E78"/>
    <w:rsid w:val="0015624B"/>
    <w:rsid w:val="00157940"/>
    <w:rsid w:val="00157B41"/>
    <w:rsid w:val="001831AF"/>
    <w:rsid w:val="001A66EF"/>
    <w:rsid w:val="001A7159"/>
    <w:rsid w:val="001C37BA"/>
    <w:rsid w:val="001D1B9A"/>
    <w:rsid w:val="001D2D00"/>
    <w:rsid w:val="00201AAE"/>
    <w:rsid w:val="0020480D"/>
    <w:rsid w:val="00204FA1"/>
    <w:rsid w:val="00205AAE"/>
    <w:rsid w:val="00231EBC"/>
    <w:rsid w:val="00241425"/>
    <w:rsid w:val="00243C58"/>
    <w:rsid w:val="00244976"/>
    <w:rsid w:val="00263CF9"/>
    <w:rsid w:val="00265616"/>
    <w:rsid w:val="00265669"/>
    <w:rsid w:val="002704AD"/>
    <w:rsid w:val="00270E5B"/>
    <w:rsid w:val="00273C67"/>
    <w:rsid w:val="00276176"/>
    <w:rsid w:val="00280664"/>
    <w:rsid w:val="00283749"/>
    <w:rsid w:val="00293F04"/>
    <w:rsid w:val="002A30C4"/>
    <w:rsid w:val="002A42F8"/>
    <w:rsid w:val="002A4381"/>
    <w:rsid w:val="002B3321"/>
    <w:rsid w:val="002C1112"/>
    <w:rsid w:val="002D0845"/>
    <w:rsid w:val="002D381D"/>
    <w:rsid w:val="002E4C28"/>
    <w:rsid w:val="002E74FC"/>
    <w:rsid w:val="002F461E"/>
    <w:rsid w:val="002F5436"/>
    <w:rsid w:val="002F5760"/>
    <w:rsid w:val="00300CCB"/>
    <w:rsid w:val="003033F3"/>
    <w:rsid w:val="0031016E"/>
    <w:rsid w:val="00313F8A"/>
    <w:rsid w:val="00314FAD"/>
    <w:rsid w:val="003246A4"/>
    <w:rsid w:val="003302A4"/>
    <w:rsid w:val="003312C9"/>
    <w:rsid w:val="0033187D"/>
    <w:rsid w:val="0033769A"/>
    <w:rsid w:val="00351A43"/>
    <w:rsid w:val="0035707E"/>
    <w:rsid w:val="0036281D"/>
    <w:rsid w:val="00363EE4"/>
    <w:rsid w:val="00371214"/>
    <w:rsid w:val="00377E0F"/>
    <w:rsid w:val="00387EDA"/>
    <w:rsid w:val="003921C2"/>
    <w:rsid w:val="00394332"/>
    <w:rsid w:val="003948ED"/>
    <w:rsid w:val="00397400"/>
    <w:rsid w:val="003A0EB5"/>
    <w:rsid w:val="003B046C"/>
    <w:rsid w:val="003B51C9"/>
    <w:rsid w:val="003B6093"/>
    <w:rsid w:val="003C29F4"/>
    <w:rsid w:val="003D165E"/>
    <w:rsid w:val="003D1E24"/>
    <w:rsid w:val="003D2198"/>
    <w:rsid w:val="003D5385"/>
    <w:rsid w:val="003E071C"/>
    <w:rsid w:val="003F0DE4"/>
    <w:rsid w:val="0041505C"/>
    <w:rsid w:val="00415541"/>
    <w:rsid w:val="00415A52"/>
    <w:rsid w:val="0042004B"/>
    <w:rsid w:val="004221AA"/>
    <w:rsid w:val="004332F3"/>
    <w:rsid w:val="00434015"/>
    <w:rsid w:val="0043443F"/>
    <w:rsid w:val="0044050A"/>
    <w:rsid w:val="0044313F"/>
    <w:rsid w:val="00443665"/>
    <w:rsid w:val="00447516"/>
    <w:rsid w:val="00457D8E"/>
    <w:rsid w:val="00460933"/>
    <w:rsid w:val="00482415"/>
    <w:rsid w:val="0048447F"/>
    <w:rsid w:val="0048613B"/>
    <w:rsid w:val="00491E80"/>
    <w:rsid w:val="004A1F99"/>
    <w:rsid w:val="004A22D5"/>
    <w:rsid w:val="004A2401"/>
    <w:rsid w:val="004B101B"/>
    <w:rsid w:val="004B4FAE"/>
    <w:rsid w:val="004C604C"/>
    <w:rsid w:val="004C6A02"/>
    <w:rsid w:val="004D0881"/>
    <w:rsid w:val="004D41F3"/>
    <w:rsid w:val="004E6804"/>
    <w:rsid w:val="004F6B85"/>
    <w:rsid w:val="00507807"/>
    <w:rsid w:val="00510156"/>
    <w:rsid w:val="00517169"/>
    <w:rsid w:val="00525178"/>
    <w:rsid w:val="005258E2"/>
    <w:rsid w:val="005326F5"/>
    <w:rsid w:val="0053482A"/>
    <w:rsid w:val="00534D44"/>
    <w:rsid w:val="00552A0C"/>
    <w:rsid w:val="00553CA7"/>
    <w:rsid w:val="00560BEA"/>
    <w:rsid w:val="00562FB0"/>
    <w:rsid w:val="0059488C"/>
    <w:rsid w:val="00596ABB"/>
    <w:rsid w:val="005A1782"/>
    <w:rsid w:val="005A4A9A"/>
    <w:rsid w:val="005B3FBB"/>
    <w:rsid w:val="005D2B6E"/>
    <w:rsid w:val="005D351D"/>
    <w:rsid w:val="005D7926"/>
    <w:rsid w:val="005E134D"/>
    <w:rsid w:val="005F2B26"/>
    <w:rsid w:val="00600DB5"/>
    <w:rsid w:val="00615458"/>
    <w:rsid w:val="00616B82"/>
    <w:rsid w:val="006228ED"/>
    <w:rsid w:val="006258E2"/>
    <w:rsid w:val="00626ACD"/>
    <w:rsid w:val="0063112B"/>
    <w:rsid w:val="00632AFD"/>
    <w:rsid w:val="00635AE2"/>
    <w:rsid w:val="00647764"/>
    <w:rsid w:val="006671EA"/>
    <w:rsid w:val="006745A4"/>
    <w:rsid w:val="00675B52"/>
    <w:rsid w:val="00681120"/>
    <w:rsid w:val="00690123"/>
    <w:rsid w:val="00695415"/>
    <w:rsid w:val="006A20CB"/>
    <w:rsid w:val="006B76B5"/>
    <w:rsid w:val="006D4B44"/>
    <w:rsid w:val="006E2F71"/>
    <w:rsid w:val="006F18F7"/>
    <w:rsid w:val="00701EF4"/>
    <w:rsid w:val="00703078"/>
    <w:rsid w:val="00711DDA"/>
    <w:rsid w:val="00720C6B"/>
    <w:rsid w:val="0072640C"/>
    <w:rsid w:val="00727D0A"/>
    <w:rsid w:val="00734D51"/>
    <w:rsid w:val="00745329"/>
    <w:rsid w:val="00753C41"/>
    <w:rsid w:val="00756961"/>
    <w:rsid w:val="00760D91"/>
    <w:rsid w:val="007755C7"/>
    <w:rsid w:val="00781071"/>
    <w:rsid w:val="00783D07"/>
    <w:rsid w:val="00792281"/>
    <w:rsid w:val="00792395"/>
    <w:rsid w:val="0079339C"/>
    <w:rsid w:val="007B3951"/>
    <w:rsid w:val="007C60D3"/>
    <w:rsid w:val="007D0090"/>
    <w:rsid w:val="007D06B6"/>
    <w:rsid w:val="007E3954"/>
    <w:rsid w:val="00801E54"/>
    <w:rsid w:val="00802242"/>
    <w:rsid w:val="008040C7"/>
    <w:rsid w:val="00820C5F"/>
    <w:rsid w:val="008217F1"/>
    <w:rsid w:val="0082440C"/>
    <w:rsid w:val="008255BF"/>
    <w:rsid w:val="00831A71"/>
    <w:rsid w:val="00844A10"/>
    <w:rsid w:val="00846076"/>
    <w:rsid w:val="00847440"/>
    <w:rsid w:val="0085210D"/>
    <w:rsid w:val="00854FB8"/>
    <w:rsid w:val="00856BF7"/>
    <w:rsid w:val="00857623"/>
    <w:rsid w:val="008619B1"/>
    <w:rsid w:val="00867665"/>
    <w:rsid w:val="00867779"/>
    <w:rsid w:val="00877577"/>
    <w:rsid w:val="00883060"/>
    <w:rsid w:val="0088549D"/>
    <w:rsid w:val="00897EA5"/>
    <w:rsid w:val="008B09A8"/>
    <w:rsid w:val="008B55B3"/>
    <w:rsid w:val="008B6F0E"/>
    <w:rsid w:val="008C0920"/>
    <w:rsid w:val="008C1E6D"/>
    <w:rsid w:val="008D0187"/>
    <w:rsid w:val="008D18AD"/>
    <w:rsid w:val="008D1C89"/>
    <w:rsid w:val="008D2720"/>
    <w:rsid w:val="008D3F20"/>
    <w:rsid w:val="008E06E3"/>
    <w:rsid w:val="008E2EEE"/>
    <w:rsid w:val="008F223A"/>
    <w:rsid w:val="008F57F8"/>
    <w:rsid w:val="00907902"/>
    <w:rsid w:val="00910C96"/>
    <w:rsid w:val="00915311"/>
    <w:rsid w:val="00921525"/>
    <w:rsid w:val="00924630"/>
    <w:rsid w:val="0094263E"/>
    <w:rsid w:val="00944F26"/>
    <w:rsid w:val="00946F44"/>
    <w:rsid w:val="00951026"/>
    <w:rsid w:val="009539FA"/>
    <w:rsid w:val="0096576D"/>
    <w:rsid w:val="00971A4B"/>
    <w:rsid w:val="00971D05"/>
    <w:rsid w:val="009879B1"/>
    <w:rsid w:val="00991125"/>
    <w:rsid w:val="00992442"/>
    <w:rsid w:val="009A1DFB"/>
    <w:rsid w:val="009B0FF5"/>
    <w:rsid w:val="009B4796"/>
    <w:rsid w:val="009B7FE3"/>
    <w:rsid w:val="009C14E2"/>
    <w:rsid w:val="009C3802"/>
    <w:rsid w:val="009C568C"/>
    <w:rsid w:val="009C6091"/>
    <w:rsid w:val="009D0A8C"/>
    <w:rsid w:val="009D4094"/>
    <w:rsid w:val="009D7370"/>
    <w:rsid w:val="009E063E"/>
    <w:rsid w:val="009E4343"/>
    <w:rsid w:val="009F1438"/>
    <w:rsid w:val="009F60F7"/>
    <w:rsid w:val="00A02A17"/>
    <w:rsid w:val="00A058F2"/>
    <w:rsid w:val="00A077F0"/>
    <w:rsid w:val="00A115D0"/>
    <w:rsid w:val="00A327A4"/>
    <w:rsid w:val="00A36E92"/>
    <w:rsid w:val="00A403AC"/>
    <w:rsid w:val="00A4344A"/>
    <w:rsid w:val="00A4585A"/>
    <w:rsid w:val="00A51446"/>
    <w:rsid w:val="00A60E87"/>
    <w:rsid w:val="00A63BB7"/>
    <w:rsid w:val="00A6532D"/>
    <w:rsid w:val="00A65FBD"/>
    <w:rsid w:val="00A71C9E"/>
    <w:rsid w:val="00A93830"/>
    <w:rsid w:val="00A9793C"/>
    <w:rsid w:val="00AA7194"/>
    <w:rsid w:val="00AB13CC"/>
    <w:rsid w:val="00AB27E6"/>
    <w:rsid w:val="00AC60E4"/>
    <w:rsid w:val="00AD3567"/>
    <w:rsid w:val="00AE2C62"/>
    <w:rsid w:val="00AE3AC0"/>
    <w:rsid w:val="00AE4C01"/>
    <w:rsid w:val="00AF229D"/>
    <w:rsid w:val="00AF42DD"/>
    <w:rsid w:val="00AF63F5"/>
    <w:rsid w:val="00B0435E"/>
    <w:rsid w:val="00B066E2"/>
    <w:rsid w:val="00B068AF"/>
    <w:rsid w:val="00B115E5"/>
    <w:rsid w:val="00B157EB"/>
    <w:rsid w:val="00B236E6"/>
    <w:rsid w:val="00B3506F"/>
    <w:rsid w:val="00B443E0"/>
    <w:rsid w:val="00B44668"/>
    <w:rsid w:val="00B52CA6"/>
    <w:rsid w:val="00B64857"/>
    <w:rsid w:val="00B70C56"/>
    <w:rsid w:val="00B72339"/>
    <w:rsid w:val="00B72799"/>
    <w:rsid w:val="00B80186"/>
    <w:rsid w:val="00B95C92"/>
    <w:rsid w:val="00BA1F59"/>
    <w:rsid w:val="00BB1D02"/>
    <w:rsid w:val="00BB2EB6"/>
    <w:rsid w:val="00BB3DE4"/>
    <w:rsid w:val="00BB5AA7"/>
    <w:rsid w:val="00BB6E43"/>
    <w:rsid w:val="00BC05D3"/>
    <w:rsid w:val="00BC5EF6"/>
    <w:rsid w:val="00BD4E20"/>
    <w:rsid w:val="00BE11E3"/>
    <w:rsid w:val="00C0292C"/>
    <w:rsid w:val="00C15C6A"/>
    <w:rsid w:val="00C205A4"/>
    <w:rsid w:val="00C4735F"/>
    <w:rsid w:val="00C55B1B"/>
    <w:rsid w:val="00C6330C"/>
    <w:rsid w:val="00C63F59"/>
    <w:rsid w:val="00C6434F"/>
    <w:rsid w:val="00C74A7B"/>
    <w:rsid w:val="00C77842"/>
    <w:rsid w:val="00C77C60"/>
    <w:rsid w:val="00C80CF9"/>
    <w:rsid w:val="00C92BD9"/>
    <w:rsid w:val="00C954A9"/>
    <w:rsid w:val="00C9678A"/>
    <w:rsid w:val="00CA33BA"/>
    <w:rsid w:val="00CA402D"/>
    <w:rsid w:val="00CA4238"/>
    <w:rsid w:val="00CA619F"/>
    <w:rsid w:val="00CC4A63"/>
    <w:rsid w:val="00CC53E8"/>
    <w:rsid w:val="00CE01D0"/>
    <w:rsid w:val="00CE123F"/>
    <w:rsid w:val="00CE1BE6"/>
    <w:rsid w:val="00CF0137"/>
    <w:rsid w:val="00CF3753"/>
    <w:rsid w:val="00CF71E3"/>
    <w:rsid w:val="00CF7F48"/>
    <w:rsid w:val="00D125DB"/>
    <w:rsid w:val="00D15D51"/>
    <w:rsid w:val="00D17BED"/>
    <w:rsid w:val="00D35D0F"/>
    <w:rsid w:val="00D37960"/>
    <w:rsid w:val="00D43D7E"/>
    <w:rsid w:val="00D43FF4"/>
    <w:rsid w:val="00D520DD"/>
    <w:rsid w:val="00D52707"/>
    <w:rsid w:val="00D73653"/>
    <w:rsid w:val="00D73920"/>
    <w:rsid w:val="00D7469F"/>
    <w:rsid w:val="00D86FE4"/>
    <w:rsid w:val="00D900BF"/>
    <w:rsid w:val="00D904E9"/>
    <w:rsid w:val="00D925E6"/>
    <w:rsid w:val="00D9465F"/>
    <w:rsid w:val="00DA25E0"/>
    <w:rsid w:val="00DC1365"/>
    <w:rsid w:val="00DE4068"/>
    <w:rsid w:val="00DE4558"/>
    <w:rsid w:val="00DF18B8"/>
    <w:rsid w:val="00DF2280"/>
    <w:rsid w:val="00DF5FD1"/>
    <w:rsid w:val="00E00EE3"/>
    <w:rsid w:val="00E04DCE"/>
    <w:rsid w:val="00E064EE"/>
    <w:rsid w:val="00E114F0"/>
    <w:rsid w:val="00E1585F"/>
    <w:rsid w:val="00E16F34"/>
    <w:rsid w:val="00E2047D"/>
    <w:rsid w:val="00E21957"/>
    <w:rsid w:val="00E2501D"/>
    <w:rsid w:val="00E310FE"/>
    <w:rsid w:val="00E33393"/>
    <w:rsid w:val="00E463D0"/>
    <w:rsid w:val="00E50D72"/>
    <w:rsid w:val="00E553EA"/>
    <w:rsid w:val="00E6759F"/>
    <w:rsid w:val="00E70B35"/>
    <w:rsid w:val="00E70F66"/>
    <w:rsid w:val="00E753F1"/>
    <w:rsid w:val="00E83702"/>
    <w:rsid w:val="00E84D1B"/>
    <w:rsid w:val="00E878C5"/>
    <w:rsid w:val="00EA0196"/>
    <w:rsid w:val="00EA36CA"/>
    <w:rsid w:val="00EC6BBE"/>
    <w:rsid w:val="00ED240C"/>
    <w:rsid w:val="00ED62A7"/>
    <w:rsid w:val="00EE1935"/>
    <w:rsid w:val="00EE5414"/>
    <w:rsid w:val="00EE56C7"/>
    <w:rsid w:val="00EF3384"/>
    <w:rsid w:val="00EF3662"/>
    <w:rsid w:val="00EF6089"/>
    <w:rsid w:val="00F1040E"/>
    <w:rsid w:val="00F163FB"/>
    <w:rsid w:val="00F16761"/>
    <w:rsid w:val="00F23CAA"/>
    <w:rsid w:val="00F255DE"/>
    <w:rsid w:val="00F37993"/>
    <w:rsid w:val="00F47576"/>
    <w:rsid w:val="00F50E92"/>
    <w:rsid w:val="00F60876"/>
    <w:rsid w:val="00F62F70"/>
    <w:rsid w:val="00F6522C"/>
    <w:rsid w:val="00F6523F"/>
    <w:rsid w:val="00F702E5"/>
    <w:rsid w:val="00F70BC7"/>
    <w:rsid w:val="00F72AB9"/>
    <w:rsid w:val="00F749B9"/>
    <w:rsid w:val="00F80D12"/>
    <w:rsid w:val="00F86E57"/>
    <w:rsid w:val="00F93B53"/>
    <w:rsid w:val="00FA2D00"/>
    <w:rsid w:val="00FA4AA5"/>
    <w:rsid w:val="00FA5886"/>
    <w:rsid w:val="00FB0224"/>
    <w:rsid w:val="00FB65A6"/>
    <w:rsid w:val="00FC498D"/>
    <w:rsid w:val="00FC7785"/>
    <w:rsid w:val="00FD1565"/>
    <w:rsid w:val="00FD2321"/>
    <w:rsid w:val="00FD3D03"/>
    <w:rsid w:val="00FD3E3F"/>
    <w:rsid w:val="00FD4C78"/>
    <w:rsid w:val="00FE0C14"/>
    <w:rsid w:val="00FE1A37"/>
    <w:rsid w:val="00FE31F7"/>
    <w:rsid w:val="00FE345B"/>
    <w:rsid w:val="00FE4B66"/>
    <w:rsid w:val="00FF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77FB6"/>
  <w15:docId w15:val="{3FD05FBC-7C46-4924-B29D-E679E8DF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BB1D02"/>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BB1D02"/>
    <w:rPr>
      <w:color w:val="0000FF"/>
      <w:sz w:val="20"/>
      <w:u w:val="single"/>
    </w:rPr>
  </w:style>
  <w:style w:type="paragraph" w:styleId="BalloonText">
    <w:name w:val="Balloon Text"/>
    <w:basedOn w:val="Normal"/>
    <w:link w:val="BalloonTextChar"/>
    <w:rsid w:val="00EE1935"/>
    <w:rPr>
      <w:rFonts w:ascii="Tahoma" w:hAnsi="Tahoma" w:cs="Tahoma"/>
      <w:sz w:val="16"/>
      <w:szCs w:val="16"/>
    </w:rPr>
  </w:style>
  <w:style w:type="character" w:customStyle="1" w:styleId="BalloonTextChar">
    <w:name w:val="Balloon Text Char"/>
    <w:basedOn w:val="DefaultParagraphFont"/>
    <w:link w:val="BalloonText"/>
    <w:rsid w:val="00EE1935"/>
    <w:rPr>
      <w:rFonts w:ascii="Tahoma" w:hAnsi="Tahoma" w:cs="Tahoma"/>
      <w:color w:val="000000"/>
      <w:sz w:val="16"/>
      <w:szCs w:val="16"/>
    </w:rPr>
  </w:style>
  <w:style w:type="paragraph" w:styleId="NormalWeb">
    <w:name w:val="Normal (Web)"/>
    <w:basedOn w:val="Normal"/>
    <w:uiPriority w:val="99"/>
    <w:unhideWhenUsed/>
    <w:rsid w:val="00D520DD"/>
    <w:pPr>
      <w:widowControl/>
      <w:spacing w:before="100" w:beforeAutospacing="1" w:after="100" w:afterAutospacing="1"/>
    </w:pPr>
    <w:rPr>
      <w:rFonts w:ascii="Times New Roman" w:hAnsi="Times New Roman"/>
      <w:color w:val="auto"/>
      <w:sz w:val="24"/>
      <w:szCs w:val="24"/>
    </w:rPr>
  </w:style>
  <w:style w:type="paragraph" w:styleId="ListParagraph">
    <w:name w:val="List Paragraph"/>
    <w:basedOn w:val="Normal"/>
    <w:uiPriority w:val="34"/>
    <w:qFormat/>
    <w:rsid w:val="00F702E5"/>
    <w:pPr>
      <w:ind w:left="720"/>
      <w:contextualSpacing/>
    </w:pPr>
  </w:style>
  <w:style w:type="paragraph" w:customStyle="1" w:styleId="Default">
    <w:name w:val="Default"/>
    <w:rsid w:val="00AF63F5"/>
    <w:pPr>
      <w:autoSpaceDE w:val="0"/>
      <w:autoSpaceDN w:val="0"/>
      <w:adjustRightInd w:val="0"/>
    </w:pPr>
    <w:rPr>
      <w:rFonts w:ascii="Arial" w:eastAsiaTheme="minorHAnsi" w:hAnsi="Arial" w:cs="Arial"/>
      <w:color w:val="000000"/>
      <w:sz w:val="24"/>
      <w:szCs w:val="24"/>
      <w:lang w:eastAsia="en-US"/>
    </w:rPr>
  </w:style>
  <w:style w:type="table" w:customStyle="1" w:styleId="TableGrid0">
    <w:name w:val="TableGrid"/>
    <w:rsid w:val="00A6532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rsid w:val="00FC498D"/>
    <w:pPr>
      <w:widowControl/>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semiHidden/>
    <w:unhideWhenUsed/>
    <w:rsid w:val="00635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254">
      <w:bodyDiv w:val="1"/>
      <w:marLeft w:val="0"/>
      <w:marRight w:val="0"/>
      <w:marTop w:val="0"/>
      <w:marBottom w:val="0"/>
      <w:divBdr>
        <w:top w:val="none" w:sz="0" w:space="0" w:color="auto"/>
        <w:left w:val="none" w:sz="0" w:space="0" w:color="auto"/>
        <w:bottom w:val="none" w:sz="0" w:space="0" w:color="auto"/>
        <w:right w:val="none" w:sz="0" w:space="0" w:color="auto"/>
      </w:divBdr>
    </w:div>
    <w:div w:id="126320546">
      <w:bodyDiv w:val="1"/>
      <w:marLeft w:val="0"/>
      <w:marRight w:val="0"/>
      <w:marTop w:val="0"/>
      <w:marBottom w:val="0"/>
      <w:divBdr>
        <w:top w:val="none" w:sz="0" w:space="0" w:color="auto"/>
        <w:left w:val="none" w:sz="0" w:space="0" w:color="auto"/>
        <w:bottom w:val="none" w:sz="0" w:space="0" w:color="auto"/>
        <w:right w:val="none" w:sz="0" w:space="0" w:color="auto"/>
      </w:divBdr>
    </w:div>
    <w:div w:id="375784755">
      <w:bodyDiv w:val="1"/>
      <w:marLeft w:val="0"/>
      <w:marRight w:val="0"/>
      <w:marTop w:val="0"/>
      <w:marBottom w:val="0"/>
      <w:divBdr>
        <w:top w:val="none" w:sz="0" w:space="0" w:color="auto"/>
        <w:left w:val="none" w:sz="0" w:space="0" w:color="auto"/>
        <w:bottom w:val="none" w:sz="0" w:space="0" w:color="auto"/>
        <w:right w:val="none" w:sz="0" w:space="0" w:color="auto"/>
      </w:divBdr>
    </w:div>
    <w:div w:id="388771510">
      <w:bodyDiv w:val="1"/>
      <w:marLeft w:val="0"/>
      <w:marRight w:val="0"/>
      <w:marTop w:val="0"/>
      <w:marBottom w:val="0"/>
      <w:divBdr>
        <w:top w:val="none" w:sz="0" w:space="0" w:color="auto"/>
        <w:left w:val="none" w:sz="0" w:space="0" w:color="auto"/>
        <w:bottom w:val="none" w:sz="0" w:space="0" w:color="auto"/>
        <w:right w:val="none" w:sz="0" w:space="0" w:color="auto"/>
      </w:divBdr>
      <w:divsChild>
        <w:div w:id="1609854948">
          <w:marLeft w:val="0"/>
          <w:marRight w:val="0"/>
          <w:marTop w:val="0"/>
          <w:marBottom w:val="0"/>
          <w:divBdr>
            <w:top w:val="none" w:sz="0" w:space="0" w:color="auto"/>
            <w:left w:val="none" w:sz="0" w:space="0" w:color="auto"/>
            <w:bottom w:val="none" w:sz="0" w:space="0" w:color="auto"/>
            <w:right w:val="none" w:sz="0" w:space="0" w:color="auto"/>
          </w:divBdr>
          <w:divsChild>
            <w:div w:id="83838910">
              <w:marLeft w:val="0"/>
              <w:marRight w:val="0"/>
              <w:marTop w:val="0"/>
              <w:marBottom w:val="0"/>
              <w:divBdr>
                <w:top w:val="none" w:sz="0" w:space="0" w:color="auto"/>
                <w:left w:val="none" w:sz="0" w:space="0" w:color="auto"/>
                <w:bottom w:val="none" w:sz="0" w:space="0" w:color="auto"/>
                <w:right w:val="none" w:sz="0" w:space="0" w:color="auto"/>
              </w:divBdr>
              <w:divsChild>
                <w:div w:id="644512870">
                  <w:marLeft w:val="0"/>
                  <w:marRight w:val="0"/>
                  <w:marTop w:val="0"/>
                  <w:marBottom w:val="0"/>
                  <w:divBdr>
                    <w:top w:val="none" w:sz="0" w:space="0" w:color="auto"/>
                    <w:left w:val="none" w:sz="0" w:space="0" w:color="auto"/>
                    <w:bottom w:val="none" w:sz="0" w:space="0" w:color="auto"/>
                    <w:right w:val="none" w:sz="0" w:space="0" w:color="auto"/>
                  </w:divBdr>
                  <w:divsChild>
                    <w:div w:id="929852107">
                      <w:marLeft w:val="0"/>
                      <w:marRight w:val="0"/>
                      <w:marTop w:val="0"/>
                      <w:marBottom w:val="0"/>
                      <w:divBdr>
                        <w:top w:val="none" w:sz="0" w:space="0" w:color="auto"/>
                        <w:left w:val="none" w:sz="0" w:space="0" w:color="auto"/>
                        <w:bottom w:val="none" w:sz="0" w:space="0" w:color="auto"/>
                        <w:right w:val="none" w:sz="0" w:space="0" w:color="auto"/>
                      </w:divBdr>
                      <w:divsChild>
                        <w:div w:id="17201642">
                          <w:marLeft w:val="0"/>
                          <w:marRight w:val="0"/>
                          <w:marTop w:val="0"/>
                          <w:marBottom w:val="0"/>
                          <w:divBdr>
                            <w:top w:val="none" w:sz="0" w:space="0" w:color="auto"/>
                            <w:left w:val="none" w:sz="0" w:space="0" w:color="auto"/>
                            <w:bottom w:val="none" w:sz="0" w:space="0" w:color="auto"/>
                            <w:right w:val="none" w:sz="0" w:space="0" w:color="auto"/>
                          </w:divBdr>
                          <w:divsChild>
                            <w:div w:id="634027500">
                              <w:marLeft w:val="0"/>
                              <w:marRight w:val="0"/>
                              <w:marTop w:val="0"/>
                              <w:marBottom w:val="0"/>
                              <w:divBdr>
                                <w:top w:val="none" w:sz="0" w:space="0" w:color="auto"/>
                                <w:left w:val="none" w:sz="0" w:space="0" w:color="auto"/>
                                <w:bottom w:val="none" w:sz="0" w:space="0" w:color="auto"/>
                                <w:right w:val="none" w:sz="0" w:space="0" w:color="auto"/>
                              </w:divBdr>
                              <w:divsChild>
                                <w:div w:id="1893075950">
                                  <w:marLeft w:val="0"/>
                                  <w:marRight w:val="0"/>
                                  <w:marTop w:val="0"/>
                                  <w:marBottom w:val="0"/>
                                  <w:divBdr>
                                    <w:top w:val="none" w:sz="0" w:space="0" w:color="auto"/>
                                    <w:left w:val="none" w:sz="0" w:space="0" w:color="auto"/>
                                    <w:bottom w:val="none" w:sz="0" w:space="0" w:color="auto"/>
                                    <w:right w:val="none" w:sz="0" w:space="0" w:color="auto"/>
                                  </w:divBdr>
                                  <w:divsChild>
                                    <w:div w:id="1193373970">
                                      <w:marLeft w:val="0"/>
                                      <w:marRight w:val="0"/>
                                      <w:marTop w:val="0"/>
                                      <w:marBottom w:val="0"/>
                                      <w:divBdr>
                                        <w:top w:val="none" w:sz="0" w:space="0" w:color="auto"/>
                                        <w:left w:val="none" w:sz="0" w:space="0" w:color="auto"/>
                                        <w:bottom w:val="none" w:sz="0" w:space="0" w:color="auto"/>
                                        <w:right w:val="none" w:sz="0" w:space="0" w:color="auto"/>
                                      </w:divBdr>
                                      <w:divsChild>
                                        <w:div w:id="1334182303">
                                          <w:marLeft w:val="0"/>
                                          <w:marRight w:val="0"/>
                                          <w:marTop w:val="0"/>
                                          <w:marBottom w:val="0"/>
                                          <w:divBdr>
                                            <w:top w:val="none" w:sz="0" w:space="0" w:color="auto"/>
                                            <w:left w:val="none" w:sz="0" w:space="0" w:color="auto"/>
                                            <w:bottom w:val="none" w:sz="0" w:space="0" w:color="auto"/>
                                            <w:right w:val="none" w:sz="0" w:space="0" w:color="auto"/>
                                          </w:divBdr>
                                          <w:divsChild>
                                            <w:div w:id="1274023455">
                                              <w:marLeft w:val="0"/>
                                              <w:marRight w:val="0"/>
                                              <w:marTop w:val="0"/>
                                              <w:marBottom w:val="0"/>
                                              <w:divBdr>
                                                <w:top w:val="none" w:sz="0" w:space="0" w:color="auto"/>
                                                <w:left w:val="none" w:sz="0" w:space="0" w:color="auto"/>
                                                <w:bottom w:val="none" w:sz="0" w:space="0" w:color="auto"/>
                                                <w:right w:val="none" w:sz="0" w:space="0" w:color="auto"/>
                                              </w:divBdr>
                                              <w:divsChild>
                                                <w:div w:id="1573661037">
                                                  <w:marLeft w:val="0"/>
                                                  <w:marRight w:val="0"/>
                                                  <w:marTop w:val="0"/>
                                                  <w:marBottom w:val="0"/>
                                                  <w:divBdr>
                                                    <w:top w:val="none" w:sz="0" w:space="0" w:color="auto"/>
                                                    <w:left w:val="none" w:sz="0" w:space="0" w:color="auto"/>
                                                    <w:bottom w:val="none" w:sz="0" w:space="0" w:color="auto"/>
                                                    <w:right w:val="none" w:sz="0" w:space="0" w:color="auto"/>
                                                  </w:divBdr>
                                                  <w:divsChild>
                                                    <w:div w:id="1434285120">
                                                      <w:marLeft w:val="0"/>
                                                      <w:marRight w:val="0"/>
                                                      <w:marTop w:val="0"/>
                                                      <w:marBottom w:val="0"/>
                                                      <w:divBdr>
                                                        <w:top w:val="none" w:sz="0" w:space="0" w:color="auto"/>
                                                        <w:left w:val="none" w:sz="0" w:space="0" w:color="auto"/>
                                                        <w:bottom w:val="none" w:sz="0" w:space="0" w:color="auto"/>
                                                        <w:right w:val="none" w:sz="0" w:space="0" w:color="auto"/>
                                                      </w:divBdr>
                                                      <w:divsChild>
                                                        <w:div w:id="17658773">
                                                          <w:marLeft w:val="0"/>
                                                          <w:marRight w:val="0"/>
                                                          <w:marTop w:val="0"/>
                                                          <w:marBottom w:val="0"/>
                                                          <w:divBdr>
                                                            <w:top w:val="none" w:sz="0" w:space="0" w:color="auto"/>
                                                            <w:left w:val="none" w:sz="0" w:space="0" w:color="auto"/>
                                                            <w:bottom w:val="none" w:sz="0" w:space="0" w:color="auto"/>
                                                            <w:right w:val="none" w:sz="0" w:space="0" w:color="auto"/>
                                                          </w:divBdr>
                                                          <w:divsChild>
                                                            <w:div w:id="524174024">
                                                              <w:marLeft w:val="0"/>
                                                              <w:marRight w:val="0"/>
                                                              <w:marTop w:val="0"/>
                                                              <w:marBottom w:val="0"/>
                                                              <w:divBdr>
                                                                <w:top w:val="none" w:sz="0" w:space="0" w:color="auto"/>
                                                                <w:left w:val="none" w:sz="0" w:space="0" w:color="auto"/>
                                                                <w:bottom w:val="none" w:sz="0" w:space="0" w:color="auto"/>
                                                                <w:right w:val="none" w:sz="0" w:space="0" w:color="auto"/>
                                                              </w:divBdr>
                                                              <w:divsChild>
                                                                <w:div w:id="1752309242">
                                                                  <w:marLeft w:val="0"/>
                                                                  <w:marRight w:val="0"/>
                                                                  <w:marTop w:val="0"/>
                                                                  <w:marBottom w:val="0"/>
                                                                  <w:divBdr>
                                                                    <w:top w:val="none" w:sz="0" w:space="0" w:color="auto"/>
                                                                    <w:left w:val="none" w:sz="0" w:space="0" w:color="auto"/>
                                                                    <w:bottom w:val="none" w:sz="0" w:space="0" w:color="auto"/>
                                                                    <w:right w:val="none" w:sz="0" w:space="0" w:color="auto"/>
                                                                  </w:divBdr>
                                                                  <w:divsChild>
                                                                    <w:div w:id="653535551">
                                                                      <w:marLeft w:val="0"/>
                                                                      <w:marRight w:val="0"/>
                                                                      <w:marTop w:val="0"/>
                                                                      <w:marBottom w:val="0"/>
                                                                      <w:divBdr>
                                                                        <w:top w:val="none" w:sz="0" w:space="0" w:color="auto"/>
                                                                        <w:left w:val="none" w:sz="0" w:space="0" w:color="auto"/>
                                                                        <w:bottom w:val="none" w:sz="0" w:space="0" w:color="auto"/>
                                                                        <w:right w:val="none" w:sz="0" w:space="0" w:color="auto"/>
                                                                      </w:divBdr>
                                                                      <w:divsChild>
                                                                        <w:div w:id="1441876634">
                                                                          <w:marLeft w:val="0"/>
                                                                          <w:marRight w:val="0"/>
                                                                          <w:marTop w:val="0"/>
                                                                          <w:marBottom w:val="0"/>
                                                                          <w:divBdr>
                                                                            <w:top w:val="none" w:sz="0" w:space="0" w:color="auto"/>
                                                                            <w:left w:val="none" w:sz="0" w:space="0" w:color="auto"/>
                                                                            <w:bottom w:val="none" w:sz="0" w:space="0" w:color="auto"/>
                                                                            <w:right w:val="none" w:sz="0" w:space="0" w:color="auto"/>
                                                                          </w:divBdr>
                                                                          <w:divsChild>
                                                                            <w:div w:id="48460396">
                                                                              <w:marLeft w:val="0"/>
                                                                              <w:marRight w:val="0"/>
                                                                              <w:marTop w:val="0"/>
                                                                              <w:marBottom w:val="0"/>
                                                                              <w:divBdr>
                                                                                <w:top w:val="none" w:sz="0" w:space="0" w:color="auto"/>
                                                                                <w:left w:val="none" w:sz="0" w:space="0" w:color="auto"/>
                                                                                <w:bottom w:val="none" w:sz="0" w:space="0" w:color="auto"/>
                                                                                <w:right w:val="none" w:sz="0" w:space="0" w:color="auto"/>
                                                                              </w:divBdr>
                                                                              <w:divsChild>
                                                                                <w:div w:id="1425615298">
                                                                                  <w:marLeft w:val="0"/>
                                                                                  <w:marRight w:val="0"/>
                                                                                  <w:marTop w:val="0"/>
                                                                                  <w:marBottom w:val="0"/>
                                                                                  <w:divBdr>
                                                                                    <w:top w:val="none" w:sz="0" w:space="0" w:color="auto"/>
                                                                                    <w:left w:val="none" w:sz="0" w:space="0" w:color="auto"/>
                                                                                    <w:bottom w:val="none" w:sz="0" w:space="0" w:color="auto"/>
                                                                                    <w:right w:val="none" w:sz="0" w:space="0" w:color="auto"/>
                                                                                  </w:divBdr>
                                                                                  <w:divsChild>
                                                                                    <w:div w:id="1447505925">
                                                                                      <w:marLeft w:val="0"/>
                                                                                      <w:marRight w:val="0"/>
                                                                                      <w:marTop w:val="0"/>
                                                                                      <w:marBottom w:val="0"/>
                                                                                      <w:divBdr>
                                                                                        <w:top w:val="none" w:sz="0" w:space="0" w:color="auto"/>
                                                                                        <w:left w:val="none" w:sz="0" w:space="0" w:color="auto"/>
                                                                                        <w:bottom w:val="none" w:sz="0" w:space="0" w:color="auto"/>
                                                                                        <w:right w:val="none" w:sz="0" w:space="0" w:color="auto"/>
                                                                                      </w:divBdr>
                                                                                      <w:divsChild>
                                                                                        <w:div w:id="8795929">
                                                                                          <w:marLeft w:val="0"/>
                                                                                          <w:marRight w:val="0"/>
                                                                                          <w:marTop w:val="0"/>
                                                                                          <w:marBottom w:val="0"/>
                                                                                          <w:divBdr>
                                                                                            <w:top w:val="none" w:sz="0" w:space="0" w:color="auto"/>
                                                                                            <w:left w:val="none" w:sz="0" w:space="0" w:color="auto"/>
                                                                                            <w:bottom w:val="none" w:sz="0" w:space="0" w:color="auto"/>
                                                                                            <w:right w:val="none" w:sz="0" w:space="0" w:color="auto"/>
                                                                                          </w:divBdr>
                                                                                          <w:divsChild>
                                                                                            <w:div w:id="2088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81835">
      <w:bodyDiv w:val="1"/>
      <w:marLeft w:val="0"/>
      <w:marRight w:val="0"/>
      <w:marTop w:val="0"/>
      <w:marBottom w:val="0"/>
      <w:divBdr>
        <w:top w:val="none" w:sz="0" w:space="0" w:color="auto"/>
        <w:left w:val="none" w:sz="0" w:space="0" w:color="auto"/>
        <w:bottom w:val="none" w:sz="0" w:space="0" w:color="auto"/>
        <w:right w:val="none" w:sz="0" w:space="0" w:color="auto"/>
      </w:divBdr>
    </w:div>
    <w:div w:id="1741324247">
      <w:bodyDiv w:val="1"/>
      <w:marLeft w:val="0"/>
      <w:marRight w:val="0"/>
      <w:marTop w:val="0"/>
      <w:marBottom w:val="0"/>
      <w:divBdr>
        <w:top w:val="none" w:sz="0" w:space="0" w:color="auto"/>
        <w:left w:val="none" w:sz="0" w:space="0" w:color="auto"/>
        <w:bottom w:val="none" w:sz="0" w:space="0" w:color="auto"/>
        <w:right w:val="none" w:sz="0" w:space="0" w:color="auto"/>
      </w:divBdr>
      <w:divsChild>
        <w:div w:id="1591237467">
          <w:marLeft w:val="0"/>
          <w:marRight w:val="0"/>
          <w:marTop w:val="0"/>
          <w:marBottom w:val="0"/>
          <w:divBdr>
            <w:top w:val="none" w:sz="0" w:space="0" w:color="auto"/>
            <w:left w:val="none" w:sz="0" w:space="0" w:color="auto"/>
            <w:bottom w:val="none" w:sz="0" w:space="0" w:color="auto"/>
            <w:right w:val="none" w:sz="0" w:space="0" w:color="auto"/>
          </w:divBdr>
          <w:divsChild>
            <w:div w:id="2014412164">
              <w:marLeft w:val="0"/>
              <w:marRight w:val="0"/>
              <w:marTop w:val="0"/>
              <w:marBottom w:val="0"/>
              <w:divBdr>
                <w:top w:val="none" w:sz="0" w:space="0" w:color="auto"/>
                <w:left w:val="none" w:sz="0" w:space="0" w:color="auto"/>
                <w:bottom w:val="none" w:sz="0" w:space="0" w:color="auto"/>
                <w:right w:val="none" w:sz="0" w:space="0" w:color="auto"/>
              </w:divBdr>
              <w:divsChild>
                <w:div w:id="4523969">
                  <w:marLeft w:val="0"/>
                  <w:marRight w:val="0"/>
                  <w:marTop w:val="0"/>
                  <w:marBottom w:val="0"/>
                  <w:divBdr>
                    <w:top w:val="none" w:sz="0" w:space="0" w:color="auto"/>
                    <w:left w:val="none" w:sz="0" w:space="0" w:color="auto"/>
                    <w:bottom w:val="none" w:sz="0" w:space="0" w:color="auto"/>
                    <w:right w:val="none" w:sz="0" w:space="0" w:color="auto"/>
                  </w:divBdr>
                  <w:divsChild>
                    <w:div w:id="1903907716">
                      <w:marLeft w:val="0"/>
                      <w:marRight w:val="0"/>
                      <w:marTop w:val="0"/>
                      <w:marBottom w:val="0"/>
                      <w:divBdr>
                        <w:top w:val="none" w:sz="0" w:space="0" w:color="auto"/>
                        <w:left w:val="none" w:sz="0" w:space="0" w:color="auto"/>
                        <w:bottom w:val="none" w:sz="0" w:space="0" w:color="auto"/>
                        <w:right w:val="none" w:sz="0" w:space="0" w:color="auto"/>
                      </w:divBdr>
                      <w:divsChild>
                        <w:div w:id="689338783">
                          <w:marLeft w:val="0"/>
                          <w:marRight w:val="0"/>
                          <w:marTop w:val="0"/>
                          <w:marBottom w:val="0"/>
                          <w:divBdr>
                            <w:top w:val="none" w:sz="0" w:space="0" w:color="auto"/>
                            <w:left w:val="none" w:sz="0" w:space="0" w:color="auto"/>
                            <w:bottom w:val="none" w:sz="0" w:space="0" w:color="auto"/>
                            <w:right w:val="none" w:sz="0" w:space="0" w:color="auto"/>
                          </w:divBdr>
                          <w:divsChild>
                            <w:div w:id="479924927">
                              <w:marLeft w:val="0"/>
                              <w:marRight w:val="0"/>
                              <w:marTop w:val="0"/>
                              <w:marBottom w:val="0"/>
                              <w:divBdr>
                                <w:top w:val="none" w:sz="0" w:space="0" w:color="auto"/>
                                <w:left w:val="none" w:sz="0" w:space="0" w:color="auto"/>
                                <w:bottom w:val="none" w:sz="0" w:space="0" w:color="auto"/>
                                <w:right w:val="none" w:sz="0" w:space="0" w:color="auto"/>
                              </w:divBdr>
                              <w:divsChild>
                                <w:div w:id="251359938">
                                  <w:marLeft w:val="0"/>
                                  <w:marRight w:val="0"/>
                                  <w:marTop w:val="0"/>
                                  <w:marBottom w:val="0"/>
                                  <w:divBdr>
                                    <w:top w:val="none" w:sz="0" w:space="0" w:color="auto"/>
                                    <w:left w:val="none" w:sz="0" w:space="0" w:color="auto"/>
                                    <w:bottom w:val="none" w:sz="0" w:space="0" w:color="auto"/>
                                    <w:right w:val="none" w:sz="0" w:space="0" w:color="auto"/>
                                  </w:divBdr>
                                  <w:divsChild>
                                    <w:div w:id="414127559">
                                      <w:marLeft w:val="0"/>
                                      <w:marRight w:val="0"/>
                                      <w:marTop w:val="0"/>
                                      <w:marBottom w:val="0"/>
                                      <w:divBdr>
                                        <w:top w:val="none" w:sz="0" w:space="0" w:color="auto"/>
                                        <w:left w:val="none" w:sz="0" w:space="0" w:color="auto"/>
                                        <w:bottom w:val="none" w:sz="0" w:space="0" w:color="auto"/>
                                        <w:right w:val="none" w:sz="0" w:space="0" w:color="auto"/>
                                      </w:divBdr>
                                      <w:divsChild>
                                        <w:div w:id="1633050701">
                                          <w:marLeft w:val="0"/>
                                          <w:marRight w:val="0"/>
                                          <w:marTop w:val="0"/>
                                          <w:marBottom w:val="0"/>
                                          <w:divBdr>
                                            <w:top w:val="none" w:sz="0" w:space="0" w:color="auto"/>
                                            <w:left w:val="none" w:sz="0" w:space="0" w:color="auto"/>
                                            <w:bottom w:val="none" w:sz="0" w:space="0" w:color="auto"/>
                                            <w:right w:val="none" w:sz="0" w:space="0" w:color="auto"/>
                                          </w:divBdr>
                                          <w:divsChild>
                                            <w:div w:id="701563566">
                                              <w:marLeft w:val="0"/>
                                              <w:marRight w:val="0"/>
                                              <w:marTop w:val="0"/>
                                              <w:marBottom w:val="0"/>
                                              <w:divBdr>
                                                <w:top w:val="none" w:sz="0" w:space="0" w:color="auto"/>
                                                <w:left w:val="none" w:sz="0" w:space="0" w:color="auto"/>
                                                <w:bottom w:val="none" w:sz="0" w:space="0" w:color="auto"/>
                                                <w:right w:val="none" w:sz="0" w:space="0" w:color="auto"/>
                                              </w:divBdr>
                                              <w:divsChild>
                                                <w:div w:id="99254132">
                                                  <w:marLeft w:val="0"/>
                                                  <w:marRight w:val="0"/>
                                                  <w:marTop w:val="0"/>
                                                  <w:marBottom w:val="0"/>
                                                  <w:divBdr>
                                                    <w:top w:val="none" w:sz="0" w:space="0" w:color="auto"/>
                                                    <w:left w:val="none" w:sz="0" w:space="0" w:color="auto"/>
                                                    <w:bottom w:val="none" w:sz="0" w:space="0" w:color="auto"/>
                                                    <w:right w:val="none" w:sz="0" w:space="0" w:color="auto"/>
                                                  </w:divBdr>
                                                  <w:divsChild>
                                                    <w:div w:id="1218711940">
                                                      <w:marLeft w:val="0"/>
                                                      <w:marRight w:val="0"/>
                                                      <w:marTop w:val="0"/>
                                                      <w:marBottom w:val="0"/>
                                                      <w:divBdr>
                                                        <w:top w:val="none" w:sz="0" w:space="0" w:color="auto"/>
                                                        <w:left w:val="none" w:sz="0" w:space="0" w:color="auto"/>
                                                        <w:bottom w:val="none" w:sz="0" w:space="0" w:color="auto"/>
                                                        <w:right w:val="none" w:sz="0" w:space="0" w:color="auto"/>
                                                      </w:divBdr>
                                                      <w:divsChild>
                                                        <w:div w:id="508445175">
                                                          <w:marLeft w:val="0"/>
                                                          <w:marRight w:val="0"/>
                                                          <w:marTop w:val="0"/>
                                                          <w:marBottom w:val="0"/>
                                                          <w:divBdr>
                                                            <w:top w:val="none" w:sz="0" w:space="0" w:color="auto"/>
                                                            <w:left w:val="none" w:sz="0" w:space="0" w:color="auto"/>
                                                            <w:bottom w:val="none" w:sz="0" w:space="0" w:color="auto"/>
                                                            <w:right w:val="none" w:sz="0" w:space="0" w:color="auto"/>
                                                          </w:divBdr>
                                                          <w:divsChild>
                                                            <w:div w:id="1837569690">
                                                              <w:marLeft w:val="0"/>
                                                              <w:marRight w:val="0"/>
                                                              <w:marTop w:val="0"/>
                                                              <w:marBottom w:val="0"/>
                                                              <w:divBdr>
                                                                <w:top w:val="none" w:sz="0" w:space="0" w:color="auto"/>
                                                                <w:left w:val="none" w:sz="0" w:space="0" w:color="auto"/>
                                                                <w:bottom w:val="none" w:sz="0" w:space="0" w:color="auto"/>
                                                                <w:right w:val="none" w:sz="0" w:space="0" w:color="auto"/>
                                                              </w:divBdr>
                                                              <w:divsChild>
                                                                <w:div w:id="1137650871">
                                                                  <w:marLeft w:val="0"/>
                                                                  <w:marRight w:val="0"/>
                                                                  <w:marTop w:val="0"/>
                                                                  <w:marBottom w:val="0"/>
                                                                  <w:divBdr>
                                                                    <w:top w:val="none" w:sz="0" w:space="0" w:color="auto"/>
                                                                    <w:left w:val="none" w:sz="0" w:space="0" w:color="auto"/>
                                                                    <w:bottom w:val="none" w:sz="0" w:space="0" w:color="auto"/>
                                                                    <w:right w:val="none" w:sz="0" w:space="0" w:color="auto"/>
                                                                  </w:divBdr>
                                                                  <w:divsChild>
                                                                    <w:div w:id="1947032474">
                                                                      <w:marLeft w:val="405"/>
                                                                      <w:marRight w:val="0"/>
                                                                      <w:marTop w:val="0"/>
                                                                      <w:marBottom w:val="0"/>
                                                                      <w:divBdr>
                                                                        <w:top w:val="none" w:sz="0" w:space="0" w:color="auto"/>
                                                                        <w:left w:val="none" w:sz="0" w:space="0" w:color="auto"/>
                                                                        <w:bottom w:val="none" w:sz="0" w:space="0" w:color="auto"/>
                                                                        <w:right w:val="none" w:sz="0" w:space="0" w:color="auto"/>
                                                                      </w:divBdr>
                                                                      <w:divsChild>
                                                                        <w:div w:id="1861775828">
                                                                          <w:marLeft w:val="0"/>
                                                                          <w:marRight w:val="0"/>
                                                                          <w:marTop w:val="0"/>
                                                                          <w:marBottom w:val="0"/>
                                                                          <w:divBdr>
                                                                            <w:top w:val="none" w:sz="0" w:space="0" w:color="auto"/>
                                                                            <w:left w:val="none" w:sz="0" w:space="0" w:color="auto"/>
                                                                            <w:bottom w:val="none" w:sz="0" w:space="0" w:color="auto"/>
                                                                            <w:right w:val="none" w:sz="0" w:space="0" w:color="auto"/>
                                                                          </w:divBdr>
                                                                          <w:divsChild>
                                                                            <w:div w:id="347290361">
                                                                              <w:marLeft w:val="0"/>
                                                                              <w:marRight w:val="0"/>
                                                                              <w:marTop w:val="0"/>
                                                                              <w:marBottom w:val="0"/>
                                                                              <w:divBdr>
                                                                                <w:top w:val="none" w:sz="0" w:space="0" w:color="auto"/>
                                                                                <w:left w:val="none" w:sz="0" w:space="0" w:color="auto"/>
                                                                                <w:bottom w:val="none" w:sz="0" w:space="0" w:color="auto"/>
                                                                                <w:right w:val="none" w:sz="0" w:space="0" w:color="auto"/>
                                                                              </w:divBdr>
                                                                              <w:divsChild>
                                                                                <w:div w:id="1524636211">
                                                                                  <w:marLeft w:val="0"/>
                                                                                  <w:marRight w:val="0"/>
                                                                                  <w:marTop w:val="0"/>
                                                                                  <w:marBottom w:val="0"/>
                                                                                  <w:divBdr>
                                                                                    <w:top w:val="none" w:sz="0" w:space="0" w:color="auto"/>
                                                                                    <w:left w:val="none" w:sz="0" w:space="0" w:color="auto"/>
                                                                                    <w:bottom w:val="none" w:sz="0" w:space="0" w:color="auto"/>
                                                                                    <w:right w:val="none" w:sz="0" w:space="0" w:color="auto"/>
                                                                                  </w:divBdr>
                                                                                  <w:divsChild>
                                                                                    <w:div w:id="1255750559">
                                                                                      <w:marLeft w:val="0"/>
                                                                                      <w:marRight w:val="0"/>
                                                                                      <w:marTop w:val="0"/>
                                                                                      <w:marBottom w:val="0"/>
                                                                                      <w:divBdr>
                                                                                        <w:top w:val="none" w:sz="0" w:space="0" w:color="auto"/>
                                                                                        <w:left w:val="none" w:sz="0" w:space="0" w:color="auto"/>
                                                                                        <w:bottom w:val="none" w:sz="0" w:space="0" w:color="auto"/>
                                                                                        <w:right w:val="none" w:sz="0" w:space="0" w:color="auto"/>
                                                                                      </w:divBdr>
                                                                                      <w:divsChild>
                                                                                        <w:div w:id="1503398010">
                                                                                          <w:marLeft w:val="0"/>
                                                                                          <w:marRight w:val="0"/>
                                                                                          <w:marTop w:val="0"/>
                                                                                          <w:marBottom w:val="0"/>
                                                                                          <w:divBdr>
                                                                                            <w:top w:val="none" w:sz="0" w:space="0" w:color="auto"/>
                                                                                            <w:left w:val="none" w:sz="0" w:space="0" w:color="auto"/>
                                                                                            <w:bottom w:val="none" w:sz="0" w:space="0" w:color="auto"/>
                                                                                            <w:right w:val="none" w:sz="0" w:space="0" w:color="auto"/>
                                                                                          </w:divBdr>
                                                                                          <w:divsChild>
                                                                                            <w:div w:id="1180462520">
                                                                                              <w:marLeft w:val="0"/>
                                                                                              <w:marRight w:val="0"/>
                                                                                              <w:marTop w:val="0"/>
                                                                                              <w:marBottom w:val="0"/>
                                                                                              <w:divBdr>
                                                                                                <w:top w:val="none" w:sz="0" w:space="0" w:color="auto"/>
                                                                                                <w:left w:val="none" w:sz="0" w:space="0" w:color="auto"/>
                                                                                                <w:bottom w:val="none" w:sz="0" w:space="0" w:color="auto"/>
                                                                                                <w:right w:val="none" w:sz="0" w:space="0" w:color="auto"/>
                                                                                              </w:divBdr>
                                                                                              <w:divsChild>
                                                                                                <w:div w:id="1175193889">
                                                                                                  <w:marLeft w:val="0"/>
                                                                                                  <w:marRight w:val="0"/>
                                                                                                  <w:marTop w:val="0"/>
                                                                                                  <w:marBottom w:val="0"/>
                                                                                                  <w:divBdr>
                                                                                                    <w:top w:val="none" w:sz="0" w:space="0" w:color="auto"/>
                                                                                                    <w:left w:val="none" w:sz="0" w:space="0" w:color="auto"/>
                                                                                                    <w:bottom w:val="single" w:sz="6" w:space="15" w:color="auto"/>
                                                                                                    <w:right w:val="none" w:sz="0" w:space="0" w:color="auto"/>
                                                                                                  </w:divBdr>
                                                                                                  <w:divsChild>
                                                                                                    <w:div w:id="574777373">
                                                                                                      <w:marLeft w:val="0"/>
                                                                                                      <w:marRight w:val="0"/>
                                                                                                      <w:marTop w:val="60"/>
                                                                                                      <w:marBottom w:val="0"/>
                                                                                                      <w:divBdr>
                                                                                                        <w:top w:val="none" w:sz="0" w:space="0" w:color="auto"/>
                                                                                                        <w:left w:val="none" w:sz="0" w:space="0" w:color="auto"/>
                                                                                                        <w:bottom w:val="none" w:sz="0" w:space="0" w:color="auto"/>
                                                                                                        <w:right w:val="none" w:sz="0" w:space="0" w:color="auto"/>
                                                                                                      </w:divBdr>
                                                                                                      <w:divsChild>
                                                                                                        <w:div w:id="881752894">
                                                                                                          <w:marLeft w:val="0"/>
                                                                                                          <w:marRight w:val="0"/>
                                                                                                          <w:marTop w:val="0"/>
                                                                                                          <w:marBottom w:val="0"/>
                                                                                                          <w:divBdr>
                                                                                                            <w:top w:val="none" w:sz="0" w:space="0" w:color="auto"/>
                                                                                                            <w:left w:val="none" w:sz="0" w:space="0" w:color="auto"/>
                                                                                                            <w:bottom w:val="none" w:sz="0" w:space="0" w:color="auto"/>
                                                                                                            <w:right w:val="none" w:sz="0" w:space="0" w:color="auto"/>
                                                                                                          </w:divBdr>
                                                                                                          <w:divsChild>
                                                                                                            <w:div w:id="217396980">
                                                                                                              <w:marLeft w:val="0"/>
                                                                                                              <w:marRight w:val="0"/>
                                                                                                              <w:marTop w:val="0"/>
                                                                                                              <w:marBottom w:val="0"/>
                                                                                                              <w:divBdr>
                                                                                                                <w:top w:val="none" w:sz="0" w:space="0" w:color="auto"/>
                                                                                                                <w:left w:val="none" w:sz="0" w:space="0" w:color="auto"/>
                                                                                                                <w:bottom w:val="none" w:sz="0" w:space="0" w:color="auto"/>
                                                                                                                <w:right w:val="none" w:sz="0" w:space="0" w:color="auto"/>
                                                                                                              </w:divBdr>
                                                                                                              <w:divsChild>
                                                                                                                <w:div w:id="238371288">
                                                                                                                  <w:marLeft w:val="0"/>
                                                                                                                  <w:marRight w:val="0"/>
                                                                                                                  <w:marTop w:val="0"/>
                                                                                                                  <w:marBottom w:val="0"/>
                                                                                                                  <w:divBdr>
                                                                                                                    <w:top w:val="none" w:sz="0" w:space="0" w:color="auto"/>
                                                                                                                    <w:left w:val="none" w:sz="0" w:space="0" w:color="auto"/>
                                                                                                                    <w:bottom w:val="none" w:sz="0" w:space="0" w:color="auto"/>
                                                                                                                    <w:right w:val="none" w:sz="0" w:space="0" w:color="auto"/>
                                                                                                                  </w:divBdr>
                                                                                                                  <w:divsChild>
                                                                                                                    <w:div w:id="96944783">
                                                                                                                      <w:marLeft w:val="0"/>
                                                                                                                      <w:marRight w:val="0"/>
                                                                                                                      <w:marTop w:val="0"/>
                                                                                                                      <w:marBottom w:val="0"/>
                                                                                                                      <w:divBdr>
                                                                                                                        <w:top w:val="none" w:sz="0" w:space="0" w:color="auto"/>
                                                                                                                        <w:left w:val="none" w:sz="0" w:space="0" w:color="auto"/>
                                                                                                                        <w:bottom w:val="none" w:sz="0" w:space="0" w:color="auto"/>
                                                                                                                        <w:right w:val="none" w:sz="0" w:space="0" w:color="auto"/>
                                                                                                                      </w:divBdr>
                                                                                                                      <w:divsChild>
                                                                                                                        <w:div w:id="9647021">
                                                                                                                          <w:marLeft w:val="0"/>
                                                                                                                          <w:marRight w:val="0"/>
                                                                                                                          <w:marTop w:val="0"/>
                                                                                                                          <w:marBottom w:val="0"/>
                                                                                                                          <w:divBdr>
                                                                                                                            <w:top w:val="none" w:sz="0" w:space="0" w:color="auto"/>
                                                                                                                            <w:left w:val="none" w:sz="0" w:space="0" w:color="auto"/>
                                                                                                                            <w:bottom w:val="none" w:sz="0" w:space="0" w:color="auto"/>
                                                                                                                            <w:right w:val="none" w:sz="0" w:space="0" w:color="auto"/>
                                                                                                                          </w:divBdr>
                                                                                                                          <w:divsChild>
                                                                                                                            <w:div w:id="14094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lanarkshire.gov.uk/info/200259/education_benefits/291/school_lunches/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outhlanarkshire.gov.uk/info/200184/early_learning_and_childcare/1855/nursery_lunches_and_snack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roya50\Local%20Settings\Temporary%20Internet%20Files\Content.IE5\6K28408M\School_-_B&amp;W_Lett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5C43-FDC3-4D80-9590-A21A79FB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School_-_B&amp;W_Letter[1]</Template>
  <TotalTime>1507</TotalTime>
  <Pages>5</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gilroya50</dc:creator>
  <cp:keywords>Letter with all Logos</cp:keywords>
  <dc:description/>
  <cp:lastModifiedBy>odonnelle60</cp:lastModifiedBy>
  <cp:revision>8</cp:revision>
  <cp:lastPrinted>2020-08-03T15:08:00Z</cp:lastPrinted>
  <dcterms:created xsi:type="dcterms:W3CDTF">2020-08-03T12:23:00Z</dcterms:created>
  <dcterms:modified xsi:type="dcterms:W3CDTF">2020-08-11T16:37:00Z</dcterms:modified>
  <cp:category>Corporate Document Template</cp:category>
</cp:coreProperties>
</file>