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9A" w:rsidRDefault="00D5159A" w:rsidP="00D5159A">
      <w:pPr>
        <w:jc w:val="center"/>
        <w:rPr>
          <w:b/>
          <w:u w:val="single"/>
        </w:rPr>
      </w:pPr>
      <w:bookmarkStart w:id="0" w:name="_GoBack"/>
      <w:bookmarkEnd w:id="0"/>
      <w:proofErr w:type="gramStart"/>
      <w:r>
        <w:rPr>
          <w:b/>
          <w:u w:val="single"/>
        </w:rPr>
        <w:t>Useful  resources</w:t>
      </w:r>
      <w:proofErr w:type="gramEnd"/>
      <w:r>
        <w:rPr>
          <w:b/>
          <w:u w:val="single"/>
        </w:rPr>
        <w:t xml:space="preserve"> to pray at home</w:t>
      </w:r>
    </w:p>
    <w:p w:rsidR="009D2F56" w:rsidRPr="009D2F56" w:rsidRDefault="009D2F56" w:rsidP="009D2F56">
      <w:r>
        <w:t>If unable to get to Mass, you can watch Mass online here:</w:t>
      </w:r>
    </w:p>
    <w:p w:rsidR="009D2F56" w:rsidRDefault="006643E1" w:rsidP="009D2F56">
      <w:hyperlink r:id="rId4" w:history="1">
        <w:r w:rsidR="009D2F56" w:rsidRPr="00644EDE">
          <w:rPr>
            <w:rStyle w:val="Hyperlink"/>
          </w:rPr>
          <w:t>https://mass-online.org/daily-holy-mass-live-online/</w:t>
        </w:r>
      </w:hyperlink>
    </w:p>
    <w:p w:rsidR="00D5159A" w:rsidRDefault="00D5159A"/>
    <w:p w:rsidR="007F11F1" w:rsidRDefault="00735A31">
      <w:r>
        <w:t>The Stations of the Cross for Children</w:t>
      </w:r>
    </w:p>
    <w:p w:rsidR="00735A31" w:rsidRDefault="006643E1">
      <w:hyperlink r:id="rId5" w:history="1">
        <w:r w:rsidR="00735A31" w:rsidRPr="005C34FC">
          <w:rPr>
            <w:rStyle w:val="Hyperlink"/>
          </w:rPr>
          <w:t>https://www.youtube.com/watch?v=j0qv7c4PsrA</w:t>
        </w:r>
      </w:hyperlink>
    </w:p>
    <w:p w:rsidR="00735A31" w:rsidRDefault="00735A31"/>
    <w:p w:rsidR="00735A31" w:rsidRDefault="00735A31">
      <w:r>
        <w:t>The Beginner’s Bible- Animated story of Easter for younger children</w:t>
      </w:r>
    </w:p>
    <w:p w:rsidR="00735A31" w:rsidRDefault="006643E1">
      <w:hyperlink r:id="rId6" w:history="1">
        <w:r w:rsidR="00735A31" w:rsidRPr="005C34FC">
          <w:rPr>
            <w:rStyle w:val="Hyperlink"/>
          </w:rPr>
          <w:t>https://www.youtube.com/watch?v=0PSgoPdKQFQ</w:t>
        </w:r>
      </w:hyperlink>
    </w:p>
    <w:p w:rsidR="00735A31" w:rsidRDefault="00735A31"/>
    <w:p w:rsidR="00735A31" w:rsidRDefault="00735A31">
      <w:r>
        <w:t>Palm Sunday and the Passion for Kids</w:t>
      </w:r>
    </w:p>
    <w:p w:rsidR="00735A31" w:rsidRDefault="006643E1">
      <w:hyperlink r:id="rId7" w:history="1">
        <w:r w:rsidR="00735A31" w:rsidRPr="005C34FC">
          <w:rPr>
            <w:rStyle w:val="Hyperlink"/>
          </w:rPr>
          <w:t>https://www.youtube.com/watch?v=1ssgKEadTL8</w:t>
        </w:r>
      </w:hyperlink>
    </w:p>
    <w:p w:rsidR="00735A31" w:rsidRDefault="00735A31"/>
    <w:p w:rsidR="00735A31" w:rsidRDefault="00735A31">
      <w:r>
        <w:t>Holy Week in 3 minutes</w:t>
      </w:r>
    </w:p>
    <w:p w:rsidR="00735A31" w:rsidRDefault="006643E1">
      <w:hyperlink r:id="rId8" w:history="1">
        <w:r w:rsidR="00735A31" w:rsidRPr="005C34FC">
          <w:rPr>
            <w:rStyle w:val="Hyperlink"/>
          </w:rPr>
          <w:t>https://www.youtube.com/watch?v=qdrPhxqRP9I</w:t>
        </w:r>
      </w:hyperlink>
    </w:p>
    <w:p w:rsidR="00735A31" w:rsidRDefault="00735A31"/>
    <w:p w:rsidR="00735A31" w:rsidRDefault="00735A31">
      <w:r>
        <w:t>The Resurrection and Eastertide for children</w:t>
      </w:r>
    </w:p>
    <w:p w:rsidR="00735A31" w:rsidRDefault="006643E1">
      <w:hyperlink r:id="rId9" w:history="1">
        <w:r w:rsidR="00735A31" w:rsidRPr="005C34FC">
          <w:rPr>
            <w:rStyle w:val="Hyperlink"/>
          </w:rPr>
          <w:t>https://www.youtube.com/watch?v=kHAVRQFzCtQ</w:t>
        </w:r>
      </w:hyperlink>
    </w:p>
    <w:p w:rsidR="00735A31" w:rsidRDefault="00735A31"/>
    <w:p w:rsidR="00735A31" w:rsidRDefault="00735A31">
      <w:r>
        <w:t>The Rosary in 2 minutes</w:t>
      </w:r>
    </w:p>
    <w:p w:rsidR="00735A31" w:rsidRDefault="006643E1">
      <w:hyperlink r:id="rId10" w:history="1">
        <w:r w:rsidR="00735A31" w:rsidRPr="005C34FC">
          <w:rPr>
            <w:rStyle w:val="Hyperlink"/>
          </w:rPr>
          <w:t>https://www.youtube.com/watch?v=GuT7HI7ZvfA</w:t>
        </w:r>
      </w:hyperlink>
    </w:p>
    <w:p w:rsidR="00735A31" w:rsidRDefault="00735A31"/>
    <w:p w:rsidR="00735A31" w:rsidRDefault="00735A31">
      <w:r>
        <w:t>The 5 finger Prayer</w:t>
      </w:r>
    </w:p>
    <w:p w:rsidR="00735A31" w:rsidRDefault="006643E1">
      <w:hyperlink r:id="rId11" w:history="1">
        <w:r w:rsidR="00735A31" w:rsidRPr="005C34FC">
          <w:rPr>
            <w:rStyle w:val="Hyperlink"/>
          </w:rPr>
          <w:t>https://www.youtube.com/watch?v=IihBCl_A4x4</w:t>
        </w:r>
      </w:hyperlink>
    </w:p>
    <w:p w:rsidR="00735A31" w:rsidRDefault="00735A31"/>
    <w:p w:rsidR="00D5159A" w:rsidRDefault="00D5159A">
      <w:r>
        <w:t>Virtual Rosary- The Joyful Mysteries</w:t>
      </w:r>
    </w:p>
    <w:p w:rsidR="00D5159A" w:rsidRDefault="006643E1">
      <w:hyperlink r:id="rId12" w:history="1">
        <w:r w:rsidR="00D5159A" w:rsidRPr="005C34FC">
          <w:rPr>
            <w:rStyle w:val="Hyperlink"/>
          </w:rPr>
          <w:t>https://www.youtube.com/watch?v=sSy77qPkgRE</w:t>
        </w:r>
      </w:hyperlink>
    </w:p>
    <w:p w:rsidR="00D5159A" w:rsidRDefault="00D5159A"/>
    <w:p w:rsidR="0054472A" w:rsidRDefault="0054472A" w:rsidP="0054472A">
      <w:r>
        <w:t>Online fun game for EWTN for children to explore their Catholic faith</w:t>
      </w:r>
    </w:p>
    <w:p w:rsidR="0054472A" w:rsidRDefault="006643E1" w:rsidP="0054472A">
      <w:hyperlink r:id="rId13" w:history="1">
        <w:r w:rsidR="0054472A">
          <w:rPr>
            <w:rStyle w:val="Hyperlink"/>
          </w:rPr>
          <w:t>https://www.ewtn.com/ewtnkids/home.asp</w:t>
        </w:r>
      </w:hyperlink>
    </w:p>
    <w:p w:rsidR="00735A31" w:rsidRDefault="00735A31"/>
    <w:p w:rsidR="00735A31" w:rsidRDefault="00735A31"/>
    <w:sectPr w:rsidR="0073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1"/>
    <w:rsid w:val="0054472A"/>
    <w:rsid w:val="006643E1"/>
    <w:rsid w:val="00735A31"/>
    <w:rsid w:val="007F11F1"/>
    <w:rsid w:val="009D2F56"/>
    <w:rsid w:val="00D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B3C7-B0F7-41A2-98DE-6BA16E34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A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rPhxqRP9I" TargetMode="External"/><Relationship Id="rId13" Type="http://schemas.openxmlformats.org/officeDocument/2006/relationships/hyperlink" Target="https://www.ewtn.com/ewtnkids/home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ssgKEadTL8" TargetMode="External"/><Relationship Id="rId12" Type="http://schemas.openxmlformats.org/officeDocument/2006/relationships/hyperlink" Target="https://www.youtube.com/watch?v=sSy77qPkg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PSgoPdKQFQ" TargetMode="External"/><Relationship Id="rId11" Type="http://schemas.openxmlformats.org/officeDocument/2006/relationships/hyperlink" Target="https://www.youtube.com/watch?v=IihBCl_A4x4" TargetMode="External"/><Relationship Id="rId5" Type="http://schemas.openxmlformats.org/officeDocument/2006/relationships/hyperlink" Target="https://www.youtube.com/watch?v=j0qv7c4Psr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uT7HI7ZvfA" TargetMode="External"/><Relationship Id="rId4" Type="http://schemas.openxmlformats.org/officeDocument/2006/relationships/hyperlink" Target="https://mass-online.org/daily-holy-mass-live-online/" TargetMode="External"/><Relationship Id="rId9" Type="http://schemas.openxmlformats.org/officeDocument/2006/relationships/hyperlink" Target="https://www.youtube.com/watch?v=kHAVRQFzCt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6B871B6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Motherwell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primaryre</dc:creator>
  <cp:keywords/>
  <dc:description/>
  <cp:lastModifiedBy>Danielle Timmons</cp:lastModifiedBy>
  <cp:revision>2</cp:revision>
  <dcterms:created xsi:type="dcterms:W3CDTF">2020-03-18T11:27:00Z</dcterms:created>
  <dcterms:modified xsi:type="dcterms:W3CDTF">2020-03-18T11:27:00Z</dcterms:modified>
</cp:coreProperties>
</file>