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314F7" w14:textId="77777777" w:rsidR="002D0761" w:rsidRPr="0096368D" w:rsidRDefault="00C4717E" w:rsidP="002D0761">
      <w:pPr>
        <w:jc w:val="center"/>
        <w:rPr>
          <w:smallCaps/>
          <w:sz w:val="32"/>
          <w:szCs w:val="32"/>
        </w:rPr>
      </w:pPr>
      <w:r>
        <w:rPr>
          <w:b/>
          <w:smallCaps/>
          <w:sz w:val="32"/>
          <w:szCs w:val="32"/>
        </w:rPr>
        <w:t xml:space="preserve">PARISH OF ST. </w:t>
      </w:r>
      <w:r w:rsidR="0096368D">
        <w:rPr>
          <w:b/>
          <w:smallCaps/>
          <w:sz w:val="32"/>
          <w:szCs w:val="32"/>
        </w:rPr>
        <w:t>ANTHONY’S &amp; ST. MARK’S</w:t>
      </w:r>
    </w:p>
    <w:p w14:paraId="1B3314F8" w14:textId="77777777" w:rsidR="006B4575" w:rsidRPr="006B4575" w:rsidRDefault="00CF7476" w:rsidP="002D0761">
      <w:pPr>
        <w:jc w:val="center"/>
        <w:rPr>
          <w:rStyle w:val="SubtleEmphasis"/>
        </w:rPr>
      </w:pPr>
      <w:r>
        <w:rPr>
          <w:noProof/>
          <w:lang w:eastAsia="en-GB"/>
        </w:rPr>
        <w:drawing>
          <wp:anchor distT="0" distB="0" distL="114300" distR="114300" simplePos="0" relativeHeight="251662336" behindDoc="0" locked="0" layoutInCell="1" allowOverlap="1" wp14:anchorId="1B331507" wp14:editId="1B331508">
            <wp:simplePos x="0" y="0"/>
            <wp:positionH relativeFrom="column">
              <wp:posOffset>4592472</wp:posOffset>
            </wp:positionH>
            <wp:positionV relativeFrom="paragraph">
              <wp:posOffset>55463</wp:posOffset>
            </wp:positionV>
            <wp:extent cx="899293" cy="1146412"/>
            <wp:effectExtent l="0" t="0" r="0" b="0"/>
            <wp:wrapNone/>
            <wp:docPr id="3" name="Picture 3" descr="Image result for saint anthony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aint anthony clipar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9801" cy="1147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3314F9" w14:textId="77777777" w:rsidR="008D4170" w:rsidRPr="008D4170" w:rsidRDefault="00CF7476" w:rsidP="008D4170">
      <w:pPr>
        <w:pStyle w:val="NoSpacing"/>
        <w:jc w:val="center"/>
        <w:rPr>
          <w:rStyle w:val="Hyperlink"/>
          <w:color w:val="auto"/>
          <w:sz w:val="20"/>
          <w:szCs w:val="20"/>
          <w:u w:val="none"/>
        </w:rPr>
      </w:pPr>
      <w:r w:rsidRPr="00122DA2">
        <w:rPr>
          <w:noProof/>
          <w:sz w:val="28"/>
          <w:szCs w:val="28"/>
          <w:lang w:eastAsia="en-GB"/>
        </w:rPr>
        <w:drawing>
          <wp:anchor distT="0" distB="0" distL="114300" distR="114300" simplePos="0" relativeHeight="251661312" behindDoc="1" locked="0" layoutInCell="1" allowOverlap="1" wp14:anchorId="1B331509" wp14:editId="1B33150A">
            <wp:simplePos x="0" y="0"/>
            <wp:positionH relativeFrom="column">
              <wp:posOffset>-53340</wp:posOffset>
            </wp:positionH>
            <wp:positionV relativeFrom="paragraph">
              <wp:posOffset>34290</wp:posOffset>
            </wp:positionV>
            <wp:extent cx="1057275" cy="958850"/>
            <wp:effectExtent l="0" t="0" r="9525" b="0"/>
            <wp:wrapNone/>
            <wp:docPr id="2" name="Picture 2" descr="http://2.bp.blogspot.com/_INeOZkUzSgY/S9T_4ayOhTI/AAAAAAAANgc/UMSnrzlbDHM/s1600/St.+Mark+symb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2.bp.blogspot.com/_INeOZkUzSgY/S9T_4ayOhTI/AAAAAAAANgc/UMSnrzlbDHM/s1600/St.+Mark+symbol.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275" cy="95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4717E" w:rsidRPr="008D4170">
        <w:rPr>
          <w:sz w:val="20"/>
          <w:szCs w:val="20"/>
        </w:rPr>
        <w:t>St. Mark’s</w:t>
      </w:r>
      <w:r w:rsidR="008D4170">
        <w:rPr>
          <w:sz w:val="20"/>
          <w:szCs w:val="20"/>
        </w:rPr>
        <w:tab/>
      </w:r>
      <w:r w:rsidR="008D4170">
        <w:rPr>
          <w:sz w:val="20"/>
          <w:szCs w:val="20"/>
        </w:rPr>
        <w:tab/>
      </w:r>
      <w:r w:rsidR="008D4170" w:rsidRPr="008D4170">
        <w:rPr>
          <w:rStyle w:val="Hyperlink"/>
          <w:color w:val="auto"/>
          <w:sz w:val="20"/>
          <w:szCs w:val="20"/>
          <w:u w:val="none"/>
        </w:rPr>
        <w:t>St. Anthony’s</w:t>
      </w:r>
    </w:p>
    <w:p w14:paraId="1B3314FA" w14:textId="77777777" w:rsidR="008D4170" w:rsidRPr="008D4170" w:rsidRDefault="008D4170" w:rsidP="008D4170">
      <w:pPr>
        <w:pStyle w:val="NoSpacing"/>
        <w:ind w:left="720" w:firstLine="720"/>
        <w:rPr>
          <w:sz w:val="20"/>
          <w:szCs w:val="20"/>
        </w:rPr>
      </w:pPr>
      <w:r w:rsidRPr="008D4170">
        <w:rPr>
          <w:sz w:val="20"/>
          <w:szCs w:val="20"/>
        </w:rPr>
        <w:t xml:space="preserve">            </w:t>
      </w:r>
      <w:r>
        <w:rPr>
          <w:sz w:val="20"/>
          <w:szCs w:val="20"/>
        </w:rPr>
        <w:t xml:space="preserve">           </w:t>
      </w:r>
      <w:r w:rsidR="002D0761" w:rsidRPr="008D4170">
        <w:rPr>
          <w:sz w:val="20"/>
          <w:szCs w:val="20"/>
        </w:rPr>
        <w:t xml:space="preserve">Fernhill Road, </w:t>
      </w:r>
      <w:r>
        <w:rPr>
          <w:sz w:val="20"/>
          <w:szCs w:val="20"/>
        </w:rPr>
        <w:tab/>
        <w:t xml:space="preserve">            </w:t>
      </w:r>
      <w:r w:rsidRPr="008D4170">
        <w:rPr>
          <w:rStyle w:val="Hyperlink"/>
          <w:color w:val="auto"/>
          <w:sz w:val="20"/>
          <w:szCs w:val="20"/>
          <w:u w:val="none"/>
        </w:rPr>
        <w:t>Mar Gardens,</w:t>
      </w:r>
    </w:p>
    <w:p w14:paraId="1B3314FB" w14:textId="77777777" w:rsidR="008D4170" w:rsidRPr="008D4170" w:rsidRDefault="008D4170" w:rsidP="008D4170">
      <w:pPr>
        <w:pStyle w:val="NoSpacing"/>
        <w:ind w:left="720" w:firstLine="720"/>
        <w:rPr>
          <w:sz w:val="20"/>
          <w:szCs w:val="20"/>
        </w:rPr>
      </w:pPr>
      <w:r w:rsidRPr="008D4170">
        <w:rPr>
          <w:sz w:val="20"/>
          <w:szCs w:val="20"/>
        </w:rPr>
        <w:t xml:space="preserve">               </w:t>
      </w:r>
      <w:r>
        <w:rPr>
          <w:sz w:val="20"/>
          <w:szCs w:val="20"/>
        </w:rPr>
        <w:t xml:space="preserve">          </w:t>
      </w:r>
      <w:r w:rsidR="002D0761" w:rsidRPr="008D4170">
        <w:rPr>
          <w:sz w:val="20"/>
          <w:szCs w:val="20"/>
        </w:rPr>
        <w:t>Rutherglen,</w:t>
      </w:r>
      <w:r w:rsidR="007D56EB" w:rsidRPr="008D4170">
        <w:rPr>
          <w:sz w:val="20"/>
          <w:szCs w:val="20"/>
        </w:rPr>
        <w:t xml:space="preserve"> </w:t>
      </w:r>
      <w:r>
        <w:rPr>
          <w:sz w:val="20"/>
          <w:szCs w:val="20"/>
        </w:rPr>
        <w:tab/>
      </w:r>
      <w:r>
        <w:rPr>
          <w:sz w:val="20"/>
          <w:szCs w:val="20"/>
        </w:rPr>
        <w:tab/>
        <w:t xml:space="preserve"> </w:t>
      </w:r>
      <w:proofErr w:type="spellStart"/>
      <w:r w:rsidRPr="008D4170">
        <w:rPr>
          <w:rStyle w:val="Hyperlink"/>
          <w:color w:val="auto"/>
          <w:sz w:val="20"/>
          <w:szCs w:val="20"/>
          <w:u w:val="none"/>
        </w:rPr>
        <w:t>Springhall</w:t>
      </w:r>
      <w:proofErr w:type="spellEnd"/>
      <w:r w:rsidRPr="008D4170">
        <w:rPr>
          <w:rStyle w:val="Hyperlink"/>
          <w:color w:val="auto"/>
          <w:sz w:val="20"/>
          <w:szCs w:val="20"/>
          <w:u w:val="none"/>
        </w:rPr>
        <w:t>,</w:t>
      </w:r>
    </w:p>
    <w:p w14:paraId="1B3314FC" w14:textId="77777777" w:rsidR="002D0761" w:rsidRPr="008D4170" w:rsidRDefault="008D4170" w:rsidP="008D4170">
      <w:pPr>
        <w:pStyle w:val="NoSpacing"/>
        <w:ind w:left="1440"/>
        <w:rPr>
          <w:sz w:val="20"/>
          <w:szCs w:val="20"/>
        </w:rPr>
      </w:pPr>
      <w:r w:rsidRPr="008D4170">
        <w:rPr>
          <w:sz w:val="20"/>
          <w:szCs w:val="20"/>
        </w:rPr>
        <w:t xml:space="preserve">          </w:t>
      </w:r>
      <w:r>
        <w:rPr>
          <w:sz w:val="20"/>
          <w:szCs w:val="20"/>
        </w:rPr>
        <w:t xml:space="preserve">         </w:t>
      </w:r>
      <w:r w:rsidRPr="008D4170">
        <w:rPr>
          <w:sz w:val="20"/>
          <w:szCs w:val="20"/>
        </w:rPr>
        <w:t xml:space="preserve"> </w:t>
      </w:r>
      <w:r w:rsidR="002D0761" w:rsidRPr="008D4170">
        <w:rPr>
          <w:sz w:val="20"/>
          <w:szCs w:val="20"/>
        </w:rPr>
        <w:t>Glasgow G73 4DA</w:t>
      </w:r>
      <w:r w:rsidRPr="008D4170">
        <w:rPr>
          <w:rStyle w:val="Hyperlink"/>
          <w:color w:val="auto"/>
          <w:sz w:val="20"/>
          <w:szCs w:val="20"/>
          <w:u w:val="none"/>
        </w:rPr>
        <w:t xml:space="preserve">    </w:t>
      </w:r>
      <w:r>
        <w:rPr>
          <w:rStyle w:val="Hyperlink"/>
          <w:color w:val="auto"/>
          <w:sz w:val="20"/>
          <w:szCs w:val="20"/>
          <w:u w:val="none"/>
        </w:rPr>
        <w:t xml:space="preserve">      </w:t>
      </w:r>
      <w:r w:rsidRPr="008D4170">
        <w:rPr>
          <w:rStyle w:val="Hyperlink"/>
          <w:color w:val="auto"/>
          <w:sz w:val="20"/>
          <w:szCs w:val="20"/>
          <w:u w:val="none"/>
        </w:rPr>
        <w:t xml:space="preserve"> Rutherglen G73 5JE</w:t>
      </w:r>
    </w:p>
    <w:p w14:paraId="1B3314FD" w14:textId="77777777" w:rsidR="00C4717E" w:rsidRPr="008D4170" w:rsidRDefault="002D0761" w:rsidP="008D4170">
      <w:pPr>
        <w:pStyle w:val="NoSpacing"/>
        <w:jc w:val="center"/>
        <w:rPr>
          <w:rStyle w:val="Hyperlink"/>
          <w:color w:val="auto"/>
          <w:sz w:val="20"/>
          <w:szCs w:val="20"/>
          <w:u w:val="none"/>
        </w:rPr>
      </w:pPr>
      <w:r w:rsidRPr="008D4170">
        <w:rPr>
          <w:sz w:val="20"/>
          <w:szCs w:val="20"/>
        </w:rPr>
        <w:t>0141 634 3053</w:t>
      </w:r>
      <w:r w:rsidR="00C4717E" w:rsidRPr="008D4170">
        <w:rPr>
          <w:rStyle w:val="Hyperlink"/>
          <w:color w:val="auto"/>
          <w:sz w:val="20"/>
          <w:szCs w:val="20"/>
          <w:u w:val="none"/>
        </w:rPr>
        <w:t xml:space="preserve"> </w:t>
      </w:r>
    </w:p>
    <w:p w14:paraId="1B3314FE" w14:textId="77777777" w:rsidR="008D4170" w:rsidRPr="008D4170" w:rsidRDefault="008D4170" w:rsidP="00672635">
      <w:pPr>
        <w:pStyle w:val="NoSpacing"/>
        <w:jc w:val="center"/>
        <w:rPr>
          <w:rStyle w:val="Hyperlink"/>
          <w:color w:val="auto"/>
          <w:sz w:val="20"/>
          <w:szCs w:val="20"/>
          <w:u w:val="none"/>
        </w:rPr>
      </w:pPr>
    </w:p>
    <w:p w14:paraId="1B3314FF" w14:textId="77777777" w:rsidR="00672635" w:rsidRPr="008D4170" w:rsidRDefault="00672635" w:rsidP="00672635">
      <w:pPr>
        <w:pStyle w:val="NoSpacing"/>
        <w:jc w:val="center"/>
        <w:rPr>
          <w:sz w:val="20"/>
          <w:szCs w:val="20"/>
        </w:rPr>
      </w:pPr>
      <w:r w:rsidRPr="008D4170">
        <w:rPr>
          <w:rStyle w:val="Hyperlink"/>
          <w:color w:val="auto"/>
          <w:sz w:val="20"/>
          <w:szCs w:val="20"/>
          <w:u w:val="none"/>
        </w:rPr>
        <w:t>Charity No. SC011041</w:t>
      </w:r>
    </w:p>
    <w:p w14:paraId="1B331500" w14:textId="77777777" w:rsidR="002D0761" w:rsidRDefault="002D0761" w:rsidP="00672635">
      <w:pPr>
        <w:rPr>
          <w:sz w:val="28"/>
          <w:szCs w:val="28"/>
        </w:rPr>
      </w:pPr>
    </w:p>
    <w:p w14:paraId="1B331501" w14:textId="77777777" w:rsidR="002D0761" w:rsidRPr="008D4170" w:rsidRDefault="006C4D7B" w:rsidP="002D0761">
      <w:pPr>
        <w:jc w:val="center"/>
        <w:rPr>
          <w:szCs w:val="24"/>
        </w:rPr>
      </w:pPr>
      <w:r w:rsidRPr="008D4170">
        <w:rPr>
          <w:szCs w:val="24"/>
        </w:rPr>
        <w:t>Parish Priest</w:t>
      </w:r>
      <w:r w:rsidR="002D0761" w:rsidRPr="008D4170">
        <w:rPr>
          <w:szCs w:val="24"/>
        </w:rPr>
        <w:t>: Fr. Frank Dougan</w:t>
      </w:r>
    </w:p>
    <w:p w14:paraId="1B331502" w14:textId="77777777" w:rsidR="006B4575" w:rsidRDefault="00382170" w:rsidP="006B4575">
      <w:pPr>
        <w:jc w:val="center"/>
        <w:rPr>
          <w:sz w:val="28"/>
          <w:szCs w:val="28"/>
        </w:rPr>
      </w:pPr>
      <w:r>
        <w:rPr>
          <w:sz w:val="28"/>
          <w:szCs w:val="28"/>
        </w:rPr>
        <w:pict w14:anchorId="1B33150B">
          <v:rect id="_x0000_i1025" style="width:0;height:1.5pt" o:hralign="center" o:hrstd="t" o:hr="t" fillcolor="#a0a0a0" stroked="f"/>
        </w:pict>
      </w:r>
    </w:p>
    <w:p w14:paraId="1B331503" w14:textId="02860504" w:rsidR="002D0761" w:rsidRDefault="00E06D04" w:rsidP="00E06D04">
      <w:pPr>
        <w:jc w:val="right"/>
        <w:rPr>
          <w:sz w:val="28"/>
          <w:szCs w:val="28"/>
        </w:rPr>
      </w:pPr>
      <w:r>
        <w:rPr>
          <w:sz w:val="28"/>
          <w:szCs w:val="28"/>
        </w:rPr>
        <w:t>2</w:t>
      </w:r>
      <w:r w:rsidRPr="00E06D04">
        <w:rPr>
          <w:sz w:val="28"/>
          <w:szCs w:val="28"/>
          <w:vertAlign w:val="superscript"/>
        </w:rPr>
        <w:t>nd</w:t>
      </w:r>
      <w:r>
        <w:rPr>
          <w:sz w:val="28"/>
          <w:szCs w:val="28"/>
        </w:rPr>
        <w:t xml:space="preserve"> September 2020</w:t>
      </w:r>
    </w:p>
    <w:p w14:paraId="3AFFD2D4" w14:textId="77777777" w:rsidR="00E06D04" w:rsidRDefault="00E06D04" w:rsidP="00E06D04">
      <w:pPr>
        <w:jc w:val="center"/>
        <w:rPr>
          <w:sz w:val="28"/>
          <w:szCs w:val="28"/>
        </w:rPr>
      </w:pPr>
    </w:p>
    <w:p w14:paraId="1426B64F" w14:textId="77777777" w:rsidR="00E06D04" w:rsidRDefault="00E06D04" w:rsidP="00E06D04">
      <w:pPr>
        <w:rPr>
          <w:lang w:val="en-US"/>
        </w:rPr>
      </w:pPr>
      <w:r>
        <w:rPr>
          <w:lang w:val="en-US"/>
        </w:rPr>
        <w:t xml:space="preserve">Dear Parents and </w:t>
      </w:r>
      <w:proofErr w:type="spellStart"/>
      <w:r>
        <w:rPr>
          <w:lang w:val="en-US"/>
        </w:rPr>
        <w:t>Carers</w:t>
      </w:r>
      <w:proofErr w:type="spellEnd"/>
      <w:r>
        <w:rPr>
          <w:lang w:val="en-US"/>
        </w:rPr>
        <w:t>,</w:t>
      </w:r>
    </w:p>
    <w:p w14:paraId="2C2CB271" w14:textId="77777777" w:rsidR="00E06D04" w:rsidRDefault="00E06D04" w:rsidP="00E06D04">
      <w:pPr>
        <w:rPr>
          <w:lang w:val="en-US"/>
        </w:rPr>
      </w:pPr>
    </w:p>
    <w:p w14:paraId="49C6664D" w14:textId="77777777" w:rsidR="00E06D04" w:rsidRDefault="00E06D04" w:rsidP="00E06D04">
      <w:pPr>
        <w:rPr>
          <w:lang w:val="en-US"/>
        </w:rPr>
      </w:pPr>
      <w:r>
        <w:rPr>
          <w:lang w:val="en-US"/>
        </w:rPr>
        <w:t xml:space="preserve">Firstly, I hope you are all well and coping with difficult times for yourselves and your children.  </w:t>
      </w:r>
    </w:p>
    <w:p w14:paraId="5B4F7C3A" w14:textId="77777777" w:rsidR="00E06D04" w:rsidRDefault="00E06D04" w:rsidP="00E06D04">
      <w:pPr>
        <w:rPr>
          <w:lang w:val="en-US"/>
        </w:rPr>
      </w:pPr>
    </w:p>
    <w:p w14:paraId="135D9843" w14:textId="77777777" w:rsidR="00E06D04" w:rsidRDefault="00E06D04" w:rsidP="00E06D04">
      <w:pPr>
        <w:rPr>
          <w:lang w:val="en-US"/>
        </w:rPr>
      </w:pPr>
      <w:r>
        <w:rPr>
          <w:lang w:val="en-US"/>
        </w:rPr>
        <w:t xml:space="preserve">As a parish, like everyone else, we missed the regular face-to-face meetings and Masses that we became so used to.  We did develop our online contact through the website, Facebook, </w:t>
      </w:r>
      <w:proofErr w:type="gramStart"/>
      <w:r>
        <w:rPr>
          <w:lang w:val="en-US"/>
        </w:rPr>
        <w:t>Twitter</w:t>
      </w:r>
      <w:proofErr w:type="gramEnd"/>
      <w:r>
        <w:rPr>
          <w:lang w:val="en-US"/>
        </w:rPr>
        <w:t xml:space="preserve"> and our online Masses via YouTube.  I will include the addresses for all these at the end of this letter.</w:t>
      </w:r>
    </w:p>
    <w:p w14:paraId="08A6F7FE" w14:textId="77777777" w:rsidR="00E06D04" w:rsidRDefault="00E06D04" w:rsidP="00E06D04">
      <w:pPr>
        <w:rPr>
          <w:lang w:val="en-US"/>
        </w:rPr>
      </w:pPr>
    </w:p>
    <w:p w14:paraId="088480DA" w14:textId="77777777" w:rsidR="00E06D04" w:rsidRDefault="00E06D04" w:rsidP="00E06D04">
      <w:pPr>
        <w:rPr>
          <w:lang w:val="en-US"/>
        </w:rPr>
      </w:pPr>
      <w:r>
        <w:rPr>
          <w:lang w:val="en-US"/>
        </w:rPr>
        <w:t>Now that we have the children back at school, it is time to look forward to celebrating some of the things that had to be postponed earlier in the year.  We also can look forward to the year ahead.  After having spoken to our two headteachers, I can give you my proposals for one or two things.</w:t>
      </w:r>
    </w:p>
    <w:p w14:paraId="5E4FD9CD" w14:textId="77777777" w:rsidR="00E06D04" w:rsidRDefault="00E06D04" w:rsidP="00E06D04">
      <w:pPr>
        <w:rPr>
          <w:lang w:val="en-US"/>
        </w:rPr>
      </w:pPr>
    </w:p>
    <w:p w14:paraId="38636690" w14:textId="77777777" w:rsidR="00E06D04" w:rsidRDefault="00E06D04" w:rsidP="00E06D04">
      <w:pPr>
        <w:rPr>
          <w:b/>
          <w:bCs/>
          <w:u w:val="single"/>
          <w:lang w:val="en-US"/>
        </w:rPr>
      </w:pPr>
      <w:r>
        <w:rPr>
          <w:b/>
          <w:bCs/>
          <w:u w:val="single"/>
          <w:lang w:val="en-US"/>
        </w:rPr>
        <w:t>First Reconciliation (Confession)</w:t>
      </w:r>
    </w:p>
    <w:p w14:paraId="58627B07" w14:textId="77777777" w:rsidR="00E06D04" w:rsidRDefault="00E06D04" w:rsidP="00E06D04">
      <w:pPr>
        <w:rPr>
          <w:lang w:val="en-US"/>
        </w:rPr>
      </w:pPr>
      <w:r>
        <w:rPr>
          <w:lang w:val="en-US"/>
        </w:rPr>
        <w:t>This was postponed at the last minute.  That means that the boys and girls were well prepared, so we can go ahead quite soon with a little bit of revision.  To make this simpler, we will not have a service with families etc. present.  That would have meant waiting until 2021. Instead, I will go into the school on a weekday and celebrate it with the classes:</w:t>
      </w:r>
    </w:p>
    <w:p w14:paraId="5EC99E22" w14:textId="77777777" w:rsidR="00E06D04" w:rsidRPr="00EC7F8E" w:rsidRDefault="00E06D04" w:rsidP="00EC7F8E">
      <w:pPr>
        <w:pStyle w:val="ListParagraph"/>
        <w:numPr>
          <w:ilvl w:val="0"/>
          <w:numId w:val="2"/>
        </w:numPr>
        <w:rPr>
          <w:lang w:val="en-US"/>
        </w:rPr>
      </w:pPr>
      <w:r w:rsidRPr="00EC7F8E">
        <w:rPr>
          <w:lang w:val="en-US"/>
        </w:rPr>
        <w:t xml:space="preserve">In St Mark’s, it will be in October, with a date to be </w:t>
      </w:r>
      <w:proofErr w:type="gramStart"/>
      <w:r w:rsidRPr="00EC7F8E">
        <w:rPr>
          <w:lang w:val="en-US"/>
        </w:rPr>
        <w:t>fixed;</w:t>
      </w:r>
      <w:proofErr w:type="gramEnd"/>
    </w:p>
    <w:p w14:paraId="77C46D51" w14:textId="77777777" w:rsidR="00E06D04" w:rsidRDefault="00E06D04" w:rsidP="00E06D04">
      <w:pPr>
        <w:pStyle w:val="ListParagraph"/>
        <w:numPr>
          <w:ilvl w:val="0"/>
          <w:numId w:val="2"/>
        </w:numPr>
        <w:rPr>
          <w:lang w:val="en-US"/>
        </w:rPr>
      </w:pPr>
      <w:r>
        <w:rPr>
          <w:lang w:val="en-US"/>
        </w:rPr>
        <w:t>In St Anthony’s, the P3 and P4 will celebrate it together on a date/dates to be announced (possibly November)</w:t>
      </w:r>
    </w:p>
    <w:p w14:paraId="0F399D84" w14:textId="77777777" w:rsidR="00E06D04" w:rsidRDefault="00E06D04" w:rsidP="00E06D04">
      <w:pPr>
        <w:rPr>
          <w:lang w:val="en-US"/>
        </w:rPr>
      </w:pPr>
      <w:r>
        <w:rPr>
          <w:lang w:val="en-US"/>
        </w:rPr>
        <w:t>It would be ideal to celebrate it as a community celebration as usual.  However, we cannot tell what the restriction will be in the future, and it is important for the boys and girls to celebrate the Sacrament.</w:t>
      </w:r>
    </w:p>
    <w:p w14:paraId="305C95BD" w14:textId="77777777" w:rsidR="00E06D04" w:rsidRDefault="00E06D04" w:rsidP="00E06D04">
      <w:pPr>
        <w:rPr>
          <w:lang w:val="en-US"/>
        </w:rPr>
      </w:pPr>
    </w:p>
    <w:p w14:paraId="6AE943C2" w14:textId="77777777" w:rsidR="00E06D04" w:rsidRDefault="00E06D04" w:rsidP="00E06D04">
      <w:pPr>
        <w:rPr>
          <w:b/>
          <w:bCs/>
          <w:u w:val="single"/>
          <w:lang w:val="en-US"/>
        </w:rPr>
      </w:pPr>
      <w:r>
        <w:rPr>
          <w:b/>
          <w:bCs/>
          <w:u w:val="single"/>
          <w:lang w:val="en-US"/>
        </w:rPr>
        <w:t>First Communion (P5)</w:t>
      </w:r>
    </w:p>
    <w:p w14:paraId="11D949FD" w14:textId="77777777" w:rsidR="00E06D04" w:rsidRDefault="00E06D04" w:rsidP="00E06D04">
      <w:pPr>
        <w:rPr>
          <w:lang w:val="en-US"/>
        </w:rPr>
      </w:pPr>
      <w:r>
        <w:rPr>
          <w:lang w:val="en-US"/>
        </w:rPr>
        <w:t xml:space="preserve">I know that in some parishes, this will be celebrated over </w:t>
      </w:r>
      <w:proofErr w:type="gramStart"/>
      <w:r>
        <w:rPr>
          <w:lang w:val="en-US"/>
        </w:rPr>
        <w:t>a number of</w:t>
      </w:r>
      <w:proofErr w:type="gramEnd"/>
      <w:r>
        <w:rPr>
          <w:lang w:val="en-US"/>
        </w:rPr>
        <w:t xml:space="preserve"> dates in September / October.  However, my preference is to wait until Spring next year (March or April).  My thinking is this:</w:t>
      </w:r>
    </w:p>
    <w:p w14:paraId="650704BD" w14:textId="77777777" w:rsidR="00E06D04" w:rsidRPr="00EC7F8E" w:rsidRDefault="00E06D04" w:rsidP="00EC7F8E">
      <w:pPr>
        <w:pStyle w:val="ListParagraph"/>
        <w:numPr>
          <w:ilvl w:val="0"/>
          <w:numId w:val="6"/>
        </w:numPr>
        <w:rPr>
          <w:lang w:val="en-US"/>
        </w:rPr>
      </w:pPr>
      <w:r w:rsidRPr="00EC7F8E">
        <w:rPr>
          <w:lang w:val="en-US"/>
        </w:rPr>
        <w:t xml:space="preserve">The children have not been prepared for the Sacrament yet.  This would take at least 6 weeks.  This means we would have to set dates in October/November.  You do not need me to tell you what the weather could be </w:t>
      </w:r>
      <w:proofErr w:type="gramStart"/>
      <w:r w:rsidRPr="00EC7F8E">
        <w:rPr>
          <w:lang w:val="en-US"/>
        </w:rPr>
        <w:t>like;</w:t>
      </w:r>
      <w:proofErr w:type="gramEnd"/>
    </w:p>
    <w:p w14:paraId="594DB63A" w14:textId="77777777" w:rsidR="00E06D04" w:rsidRDefault="00E06D04" w:rsidP="00E06D04">
      <w:pPr>
        <w:pStyle w:val="ListParagraph"/>
        <w:numPr>
          <w:ilvl w:val="0"/>
          <w:numId w:val="3"/>
        </w:numPr>
        <w:rPr>
          <w:lang w:val="en-US"/>
        </w:rPr>
      </w:pPr>
      <w:r>
        <w:rPr>
          <w:lang w:val="en-US"/>
        </w:rPr>
        <w:lastRenderedPageBreak/>
        <w:t xml:space="preserve">With present restrictions (no more than 50), we would either have celebrations with small groups of children and small groups of adults, or larger groups of children and no </w:t>
      </w:r>
      <w:proofErr w:type="gramStart"/>
      <w:r>
        <w:rPr>
          <w:lang w:val="en-US"/>
        </w:rPr>
        <w:t>adults;</w:t>
      </w:r>
      <w:proofErr w:type="gramEnd"/>
    </w:p>
    <w:p w14:paraId="1554BAAC" w14:textId="77777777" w:rsidR="00E06D04" w:rsidRDefault="00E06D04" w:rsidP="00E06D04">
      <w:pPr>
        <w:pStyle w:val="ListParagraph"/>
        <w:numPr>
          <w:ilvl w:val="0"/>
          <w:numId w:val="3"/>
        </w:numPr>
        <w:rPr>
          <w:lang w:val="en-US"/>
        </w:rPr>
      </w:pPr>
      <w:r>
        <w:rPr>
          <w:lang w:val="en-US"/>
        </w:rPr>
        <w:t xml:space="preserve">We have a long tradition of making a fuss of the children all together.  This is not essential, but I would like to try our best to maintain the traditional first communion day.  While I cannot see into the future, we have a better chance of this happening in the </w:t>
      </w:r>
      <w:proofErr w:type="gramStart"/>
      <w:r>
        <w:rPr>
          <w:lang w:val="en-US"/>
        </w:rPr>
        <w:t>Spring;</w:t>
      </w:r>
      <w:proofErr w:type="gramEnd"/>
    </w:p>
    <w:p w14:paraId="6E8A05AA" w14:textId="77777777" w:rsidR="00E06D04" w:rsidRDefault="00E06D04" w:rsidP="00E06D04">
      <w:pPr>
        <w:pStyle w:val="ListParagraph"/>
        <w:numPr>
          <w:ilvl w:val="0"/>
          <w:numId w:val="3"/>
        </w:numPr>
        <w:rPr>
          <w:lang w:val="en-US"/>
        </w:rPr>
      </w:pPr>
      <w:r>
        <w:rPr>
          <w:lang w:val="en-US"/>
        </w:rPr>
        <w:t xml:space="preserve">Bishop </w:t>
      </w:r>
      <w:proofErr w:type="spellStart"/>
      <w:r>
        <w:rPr>
          <w:lang w:val="en-US"/>
        </w:rPr>
        <w:t>Toal</w:t>
      </w:r>
      <w:proofErr w:type="spellEnd"/>
      <w:r>
        <w:rPr>
          <w:lang w:val="en-US"/>
        </w:rPr>
        <w:t xml:space="preserve"> wrote to the priests of </w:t>
      </w:r>
      <w:proofErr w:type="spellStart"/>
      <w:r>
        <w:rPr>
          <w:lang w:val="en-US"/>
        </w:rPr>
        <w:t>Motherwell</w:t>
      </w:r>
      <w:proofErr w:type="spellEnd"/>
      <w:r>
        <w:rPr>
          <w:lang w:val="en-US"/>
        </w:rPr>
        <w:t xml:space="preserve"> Diocese advising us not to hurry into this.  He also suggested the possibility that </w:t>
      </w:r>
      <w:proofErr w:type="gramStart"/>
      <w:r>
        <w:rPr>
          <w:lang w:val="en-US"/>
        </w:rPr>
        <w:t>a number of</w:t>
      </w:r>
      <w:proofErr w:type="gramEnd"/>
      <w:r>
        <w:rPr>
          <w:lang w:val="en-US"/>
        </w:rPr>
        <w:t xml:space="preserve"> celebrations over Autumn could lead to a number of parties across households as well.  Unfortunately, not everyone is careful about following the rules, so this could lead to a spike caused by First Communion parties</w:t>
      </w:r>
    </w:p>
    <w:p w14:paraId="400838E7" w14:textId="77777777" w:rsidR="00E06D04" w:rsidRDefault="00E06D04" w:rsidP="00E06D04">
      <w:pPr>
        <w:rPr>
          <w:lang w:val="en-US"/>
        </w:rPr>
      </w:pPr>
      <w:r>
        <w:rPr>
          <w:lang w:val="en-US"/>
        </w:rPr>
        <w:t>There is no ideal answer to this, and I know that there is no solution that will please everyone.  However, I believe that this will be the best compromise.  I would wait until December before setting dates, as we might have a better sense of where things are going by that point.</w:t>
      </w:r>
    </w:p>
    <w:p w14:paraId="167BD05C" w14:textId="77777777" w:rsidR="00E06D04" w:rsidRDefault="00E06D04" w:rsidP="00E06D04">
      <w:pPr>
        <w:rPr>
          <w:lang w:val="en-US"/>
        </w:rPr>
      </w:pPr>
    </w:p>
    <w:p w14:paraId="26F5161E" w14:textId="77777777" w:rsidR="00E06D04" w:rsidRDefault="00E06D04" w:rsidP="00E06D04">
      <w:pPr>
        <w:rPr>
          <w:b/>
          <w:bCs/>
          <w:u w:val="single"/>
          <w:lang w:val="en-US"/>
        </w:rPr>
      </w:pPr>
      <w:r>
        <w:rPr>
          <w:b/>
          <w:bCs/>
          <w:u w:val="single"/>
          <w:lang w:val="en-US"/>
        </w:rPr>
        <w:t>First Communion (P4)</w:t>
      </w:r>
    </w:p>
    <w:p w14:paraId="235E3552" w14:textId="77777777" w:rsidR="00E06D04" w:rsidRDefault="00E06D04" w:rsidP="00E06D04">
      <w:pPr>
        <w:rPr>
          <w:lang w:val="en-US"/>
        </w:rPr>
      </w:pPr>
      <w:r>
        <w:rPr>
          <w:lang w:val="en-US"/>
        </w:rPr>
        <w:t>We can set dates as usual for May (these will be set in October and announced firstly at parish Masses).  However, we must be aware that things could always change according to the situation with the pandemic at the time.</w:t>
      </w:r>
    </w:p>
    <w:p w14:paraId="70305C02" w14:textId="77777777" w:rsidR="00E06D04" w:rsidRDefault="00E06D04" w:rsidP="00E06D04">
      <w:pPr>
        <w:rPr>
          <w:lang w:val="en-US"/>
        </w:rPr>
      </w:pPr>
    </w:p>
    <w:p w14:paraId="0A46B509" w14:textId="77777777" w:rsidR="00E06D04" w:rsidRDefault="00E06D04" w:rsidP="00E06D04">
      <w:pPr>
        <w:rPr>
          <w:b/>
          <w:bCs/>
          <w:u w:val="single"/>
          <w:lang w:val="en-US"/>
        </w:rPr>
      </w:pPr>
      <w:r>
        <w:rPr>
          <w:b/>
          <w:bCs/>
          <w:u w:val="single"/>
          <w:lang w:val="en-US"/>
        </w:rPr>
        <w:t>Confirmations (P6/P7)</w:t>
      </w:r>
    </w:p>
    <w:p w14:paraId="559BDAEF" w14:textId="77777777" w:rsidR="00E06D04" w:rsidRDefault="00E06D04" w:rsidP="00E06D04">
      <w:pPr>
        <w:rPr>
          <w:lang w:val="en-US"/>
        </w:rPr>
      </w:pPr>
      <w:r>
        <w:rPr>
          <w:lang w:val="en-US"/>
        </w:rPr>
        <w:t>We are awaiting information from the Diocese on this.</w:t>
      </w:r>
    </w:p>
    <w:p w14:paraId="572AD34C" w14:textId="77777777" w:rsidR="00E06D04" w:rsidRDefault="00E06D04" w:rsidP="00E06D04">
      <w:pPr>
        <w:rPr>
          <w:lang w:val="en-US"/>
        </w:rPr>
      </w:pPr>
    </w:p>
    <w:p w14:paraId="20F8E799" w14:textId="77777777" w:rsidR="00E06D04" w:rsidRDefault="00E06D04" w:rsidP="00E06D04">
      <w:pPr>
        <w:rPr>
          <w:b/>
          <w:bCs/>
          <w:i/>
          <w:iCs/>
          <w:lang w:val="en-US"/>
        </w:rPr>
      </w:pPr>
      <w:r>
        <w:rPr>
          <w:b/>
          <w:bCs/>
          <w:i/>
          <w:iCs/>
          <w:lang w:val="en-US"/>
        </w:rPr>
        <w:t>In Summary, I propose the following:</w:t>
      </w:r>
    </w:p>
    <w:p w14:paraId="07D99C05" w14:textId="77777777" w:rsidR="00E06D04" w:rsidRDefault="00E06D04" w:rsidP="00E06D04">
      <w:pPr>
        <w:rPr>
          <w:b/>
          <w:bCs/>
          <w:i/>
          <w:iCs/>
          <w:lang w:val="en-US"/>
        </w:rPr>
      </w:pPr>
    </w:p>
    <w:p w14:paraId="42433193" w14:textId="77777777" w:rsidR="00E06D04" w:rsidRDefault="00E06D04" w:rsidP="00E06D04">
      <w:pPr>
        <w:rPr>
          <w:b/>
          <w:bCs/>
          <w:u w:val="single"/>
          <w:lang w:val="en-US"/>
        </w:rPr>
      </w:pPr>
      <w:r>
        <w:rPr>
          <w:b/>
          <w:bCs/>
          <w:u w:val="single"/>
          <w:lang w:val="en-US"/>
        </w:rPr>
        <w:t>1. First Reconciliation</w:t>
      </w:r>
    </w:p>
    <w:p w14:paraId="26D1B25D" w14:textId="77777777" w:rsidR="00E06D04" w:rsidRDefault="00E06D04" w:rsidP="00E06D04">
      <w:pPr>
        <w:pStyle w:val="ListParagraph"/>
        <w:numPr>
          <w:ilvl w:val="0"/>
          <w:numId w:val="2"/>
        </w:numPr>
        <w:rPr>
          <w:lang w:val="en-US"/>
        </w:rPr>
      </w:pPr>
      <w:r>
        <w:rPr>
          <w:lang w:val="en-US"/>
        </w:rPr>
        <w:t>In St Mark’s, it will be in October for P</w:t>
      </w:r>
      <w:proofErr w:type="gramStart"/>
      <w:r>
        <w:rPr>
          <w:lang w:val="en-US"/>
        </w:rPr>
        <w:t>4;  P</w:t>
      </w:r>
      <w:proofErr w:type="gramEnd"/>
      <w:r>
        <w:rPr>
          <w:lang w:val="en-US"/>
        </w:rPr>
        <w:t>3 to be announced;</w:t>
      </w:r>
    </w:p>
    <w:p w14:paraId="55B46B15" w14:textId="77777777" w:rsidR="00E06D04" w:rsidRDefault="00E06D04" w:rsidP="00E06D04">
      <w:pPr>
        <w:pStyle w:val="ListParagraph"/>
        <w:numPr>
          <w:ilvl w:val="0"/>
          <w:numId w:val="2"/>
        </w:numPr>
        <w:rPr>
          <w:lang w:val="en-US"/>
        </w:rPr>
      </w:pPr>
      <w:r>
        <w:rPr>
          <w:lang w:val="en-US"/>
        </w:rPr>
        <w:t>In St Anthony’s, the P3 and P4 will celebrate it together on a date/dates to be announced (possibly November).</w:t>
      </w:r>
    </w:p>
    <w:p w14:paraId="057CE18B" w14:textId="77777777" w:rsidR="00E06D04" w:rsidRDefault="00E06D04" w:rsidP="00E06D04">
      <w:pPr>
        <w:rPr>
          <w:lang w:val="en-US"/>
        </w:rPr>
      </w:pPr>
    </w:p>
    <w:p w14:paraId="22E54DF7" w14:textId="77777777" w:rsidR="00E06D04" w:rsidRDefault="00E06D04" w:rsidP="00E06D04">
      <w:pPr>
        <w:rPr>
          <w:b/>
          <w:bCs/>
          <w:u w:val="single"/>
          <w:lang w:val="en-US"/>
        </w:rPr>
      </w:pPr>
      <w:r>
        <w:rPr>
          <w:b/>
          <w:bCs/>
          <w:u w:val="single"/>
          <w:lang w:val="en-US"/>
        </w:rPr>
        <w:t>2. First Communion</w:t>
      </w:r>
    </w:p>
    <w:p w14:paraId="51ECC69C" w14:textId="77777777" w:rsidR="00E06D04" w:rsidRDefault="00E06D04" w:rsidP="00E06D04">
      <w:pPr>
        <w:pStyle w:val="ListParagraph"/>
        <w:numPr>
          <w:ilvl w:val="0"/>
          <w:numId w:val="4"/>
        </w:numPr>
        <w:rPr>
          <w:lang w:val="en-US"/>
        </w:rPr>
      </w:pPr>
      <w:r>
        <w:rPr>
          <w:lang w:val="en-US"/>
        </w:rPr>
        <w:t xml:space="preserve">P5 sometime in March/April next year.  Dates to be announced in </w:t>
      </w:r>
      <w:proofErr w:type="gramStart"/>
      <w:r>
        <w:rPr>
          <w:lang w:val="en-US"/>
        </w:rPr>
        <w:t>December;</w:t>
      </w:r>
      <w:proofErr w:type="gramEnd"/>
    </w:p>
    <w:p w14:paraId="038C2C43" w14:textId="77777777" w:rsidR="00E06D04" w:rsidRDefault="00E06D04" w:rsidP="00E06D04">
      <w:pPr>
        <w:pStyle w:val="ListParagraph"/>
        <w:numPr>
          <w:ilvl w:val="0"/>
          <w:numId w:val="4"/>
        </w:numPr>
        <w:rPr>
          <w:lang w:val="en-US"/>
        </w:rPr>
      </w:pPr>
      <w:r>
        <w:rPr>
          <w:lang w:val="en-US"/>
        </w:rPr>
        <w:t>P4 in May next year.  Dates to be announced in October.</w:t>
      </w:r>
    </w:p>
    <w:p w14:paraId="338AB4CC" w14:textId="77777777" w:rsidR="00E06D04" w:rsidRDefault="00E06D04" w:rsidP="00E06D04">
      <w:pPr>
        <w:rPr>
          <w:lang w:val="en-US"/>
        </w:rPr>
      </w:pPr>
    </w:p>
    <w:p w14:paraId="6B46C143" w14:textId="77777777" w:rsidR="00E06D04" w:rsidRDefault="00E06D04" w:rsidP="00E06D04">
      <w:pPr>
        <w:rPr>
          <w:b/>
          <w:bCs/>
          <w:u w:val="single"/>
          <w:lang w:val="en-US"/>
        </w:rPr>
      </w:pPr>
      <w:r>
        <w:rPr>
          <w:b/>
          <w:bCs/>
          <w:u w:val="single"/>
          <w:lang w:val="en-US"/>
        </w:rPr>
        <w:t>3. Confirmation</w:t>
      </w:r>
    </w:p>
    <w:p w14:paraId="1471084D" w14:textId="77777777" w:rsidR="00E06D04" w:rsidRDefault="00E06D04" w:rsidP="00E06D04">
      <w:pPr>
        <w:pStyle w:val="ListParagraph"/>
        <w:numPr>
          <w:ilvl w:val="0"/>
          <w:numId w:val="5"/>
        </w:numPr>
        <w:rPr>
          <w:lang w:val="en-US"/>
        </w:rPr>
      </w:pPr>
      <w:r>
        <w:rPr>
          <w:lang w:val="en-US"/>
        </w:rPr>
        <w:t>We will await guidance from the Diocese.</w:t>
      </w:r>
    </w:p>
    <w:p w14:paraId="4F58273F" w14:textId="77777777" w:rsidR="00E06D04" w:rsidRDefault="00E06D04" w:rsidP="00E06D04">
      <w:pPr>
        <w:rPr>
          <w:lang w:val="en-US"/>
        </w:rPr>
      </w:pPr>
    </w:p>
    <w:p w14:paraId="03E67B59" w14:textId="77777777" w:rsidR="00E06D04" w:rsidRDefault="00E06D04" w:rsidP="00E06D04">
      <w:pPr>
        <w:rPr>
          <w:b/>
          <w:bCs/>
          <w:i/>
          <w:iCs/>
          <w:lang w:val="en-US"/>
        </w:rPr>
      </w:pPr>
      <w:r>
        <w:rPr>
          <w:b/>
          <w:bCs/>
          <w:i/>
          <w:iCs/>
          <w:lang w:val="en-US"/>
        </w:rPr>
        <w:t xml:space="preserve">I understand that this is not the perfect </w:t>
      </w:r>
      <w:proofErr w:type="gramStart"/>
      <w:r>
        <w:rPr>
          <w:b/>
          <w:bCs/>
          <w:i/>
          <w:iCs/>
          <w:lang w:val="en-US"/>
        </w:rPr>
        <w:t>solution, and</w:t>
      </w:r>
      <w:proofErr w:type="gramEnd"/>
      <w:r>
        <w:rPr>
          <w:b/>
          <w:bCs/>
          <w:i/>
          <w:iCs/>
          <w:lang w:val="en-US"/>
        </w:rPr>
        <w:t xml:space="preserve"> would welcome your thoughts.  However, there is no perfect solution, as you know.  Furthermore, the final decision is to be made by me as parish priest, so I would ask you not to direct any complaints to the school</w:t>
      </w:r>
    </w:p>
    <w:p w14:paraId="3C16C88B" w14:textId="77777777" w:rsidR="00E06D04" w:rsidRDefault="00E06D04" w:rsidP="00E06D04">
      <w:pPr>
        <w:rPr>
          <w:b/>
          <w:bCs/>
          <w:i/>
          <w:iCs/>
          <w:lang w:val="en-US"/>
        </w:rPr>
      </w:pPr>
    </w:p>
    <w:p w14:paraId="511853B6" w14:textId="77777777" w:rsidR="00E06D04" w:rsidRDefault="00E06D04" w:rsidP="00E06D04">
      <w:pPr>
        <w:rPr>
          <w:b/>
          <w:bCs/>
          <w:i/>
          <w:iCs/>
          <w:lang w:val="en-US"/>
        </w:rPr>
      </w:pPr>
      <w:r>
        <w:rPr>
          <w:b/>
          <w:bCs/>
          <w:i/>
          <w:iCs/>
          <w:lang w:val="en-US"/>
        </w:rPr>
        <w:t>If you do contact me, I will be interested to know how you have found the online Masses, particularly watching them with your children.  I will also be asking what you have done to help your children’s faith grow in this time when they have not been able to attend church or school.  I look forward to hearing your thoughts.</w:t>
      </w:r>
    </w:p>
    <w:p w14:paraId="2D505771" w14:textId="77777777" w:rsidR="00E06D04" w:rsidRDefault="00E06D04" w:rsidP="00E06D04">
      <w:pPr>
        <w:rPr>
          <w:b/>
          <w:bCs/>
          <w:i/>
          <w:iCs/>
          <w:lang w:val="en-US"/>
        </w:rPr>
      </w:pPr>
    </w:p>
    <w:p w14:paraId="7E375A38" w14:textId="77777777" w:rsidR="00E06D04" w:rsidRDefault="00E06D04" w:rsidP="00E06D04">
      <w:pPr>
        <w:rPr>
          <w:lang w:val="en-US"/>
        </w:rPr>
      </w:pPr>
      <w:r>
        <w:rPr>
          <w:lang w:val="en-US"/>
        </w:rPr>
        <w:lastRenderedPageBreak/>
        <w:t>I invite you to continue to pray for the school and the parish in the months ahead.</w:t>
      </w:r>
    </w:p>
    <w:p w14:paraId="2C8D242F" w14:textId="77777777" w:rsidR="00E06D04" w:rsidRDefault="00E06D04" w:rsidP="00E06D04">
      <w:pPr>
        <w:rPr>
          <w:lang w:val="en-US"/>
        </w:rPr>
      </w:pPr>
    </w:p>
    <w:p w14:paraId="3DB1F312" w14:textId="77777777" w:rsidR="00E06D04" w:rsidRDefault="00E06D04" w:rsidP="00E06D04">
      <w:pPr>
        <w:rPr>
          <w:lang w:val="en-US"/>
        </w:rPr>
      </w:pPr>
      <w:r>
        <w:rPr>
          <w:lang w:val="en-US"/>
        </w:rPr>
        <w:t>Yours faithfully,</w:t>
      </w:r>
    </w:p>
    <w:p w14:paraId="6EC6C4C4" w14:textId="77777777" w:rsidR="00E06D04" w:rsidRDefault="00E06D04" w:rsidP="00E06D04">
      <w:pPr>
        <w:rPr>
          <w:lang w:val="en-US"/>
        </w:rPr>
      </w:pPr>
    </w:p>
    <w:p w14:paraId="5A777B21" w14:textId="77777777" w:rsidR="00E06D04" w:rsidRDefault="00E06D04" w:rsidP="00E06D04">
      <w:pPr>
        <w:rPr>
          <w:lang w:val="en-US"/>
        </w:rPr>
      </w:pPr>
    </w:p>
    <w:p w14:paraId="34BB786E" w14:textId="77777777" w:rsidR="00E06D04" w:rsidRDefault="00E06D04" w:rsidP="00E06D04">
      <w:pPr>
        <w:rPr>
          <w:lang w:val="en-US"/>
        </w:rPr>
      </w:pPr>
    </w:p>
    <w:p w14:paraId="1707ECD4" w14:textId="77777777" w:rsidR="00E06D04" w:rsidRDefault="00E06D04" w:rsidP="00E06D04">
      <w:pPr>
        <w:rPr>
          <w:lang w:val="en-US"/>
        </w:rPr>
      </w:pPr>
    </w:p>
    <w:p w14:paraId="261544D4" w14:textId="77777777" w:rsidR="00E06D04" w:rsidRDefault="00E06D04" w:rsidP="00E06D04">
      <w:pPr>
        <w:rPr>
          <w:lang w:val="en-US"/>
        </w:rPr>
      </w:pPr>
      <w:r>
        <w:rPr>
          <w:lang w:val="en-US"/>
        </w:rPr>
        <w:t>Fr Frank Dougan</w:t>
      </w:r>
    </w:p>
    <w:p w14:paraId="18FE3B41" w14:textId="77777777" w:rsidR="00E06D04" w:rsidRDefault="00E06D04" w:rsidP="00E06D04">
      <w:pPr>
        <w:rPr>
          <w:lang w:val="en-US"/>
        </w:rPr>
      </w:pPr>
    </w:p>
    <w:p w14:paraId="6C33F5F7" w14:textId="77777777" w:rsidR="00E06D04" w:rsidRPr="00F66FA0" w:rsidRDefault="00E06D04" w:rsidP="00E06D04">
      <w:pPr>
        <w:rPr>
          <w:lang w:val="en-US"/>
        </w:rPr>
      </w:pPr>
    </w:p>
    <w:p w14:paraId="206FFE44" w14:textId="77777777" w:rsidR="00E06D04" w:rsidRPr="002B2989" w:rsidRDefault="00E06D04" w:rsidP="00E06D04">
      <w:pPr>
        <w:rPr>
          <w:b/>
          <w:szCs w:val="24"/>
          <w:u w:val="single"/>
        </w:rPr>
      </w:pPr>
      <w:r w:rsidRPr="002B2989">
        <w:rPr>
          <w:b/>
          <w:szCs w:val="24"/>
          <w:u w:val="single"/>
        </w:rPr>
        <w:t>Online Masses (</w:t>
      </w:r>
      <w:proofErr w:type="spellStart"/>
      <w:r w:rsidRPr="002B2989">
        <w:rPr>
          <w:b/>
          <w:szCs w:val="24"/>
          <w:u w:val="single"/>
        </w:rPr>
        <w:t>Youtube</w:t>
      </w:r>
      <w:proofErr w:type="spellEnd"/>
      <w:r w:rsidRPr="002B2989">
        <w:rPr>
          <w:b/>
          <w:szCs w:val="24"/>
          <w:u w:val="single"/>
        </w:rPr>
        <w:t xml:space="preserve"> Channel CatholicG73</w:t>
      </w:r>
      <w:r>
        <w:rPr>
          <w:b/>
          <w:szCs w:val="24"/>
          <w:u w:val="single"/>
        </w:rPr>
        <w:t xml:space="preserve"> and on Facebook</w:t>
      </w:r>
      <w:r w:rsidRPr="002B2989">
        <w:rPr>
          <w:b/>
          <w:szCs w:val="24"/>
          <w:u w:val="single"/>
        </w:rPr>
        <w:t>)</w:t>
      </w:r>
    </w:p>
    <w:p w14:paraId="037A4229" w14:textId="77777777" w:rsidR="00E06D04" w:rsidRPr="002B2989" w:rsidRDefault="00E06D04" w:rsidP="00E06D04">
      <w:pPr>
        <w:rPr>
          <w:szCs w:val="24"/>
        </w:rPr>
      </w:pPr>
      <w:r w:rsidRPr="002B2989">
        <w:rPr>
          <w:szCs w:val="24"/>
        </w:rPr>
        <w:t xml:space="preserve">Saturday </w:t>
      </w:r>
      <w:r>
        <w:rPr>
          <w:szCs w:val="24"/>
        </w:rPr>
        <w:t>5</w:t>
      </w:r>
      <w:r w:rsidRPr="002B2989">
        <w:rPr>
          <w:szCs w:val="24"/>
        </w:rPr>
        <w:t>pm</w:t>
      </w:r>
    </w:p>
    <w:p w14:paraId="0448CF01" w14:textId="77777777" w:rsidR="00E06D04" w:rsidRPr="002B2989" w:rsidRDefault="00E06D04" w:rsidP="00E06D04">
      <w:pPr>
        <w:rPr>
          <w:szCs w:val="24"/>
        </w:rPr>
      </w:pPr>
      <w:r w:rsidRPr="002B2989">
        <w:rPr>
          <w:szCs w:val="24"/>
        </w:rPr>
        <w:t xml:space="preserve">Sunday </w:t>
      </w:r>
      <w:r>
        <w:rPr>
          <w:szCs w:val="24"/>
        </w:rPr>
        <w:t>11.30am</w:t>
      </w:r>
    </w:p>
    <w:p w14:paraId="7839FE00" w14:textId="77777777" w:rsidR="00E06D04" w:rsidRDefault="00E06D04" w:rsidP="00E06D04">
      <w:pPr>
        <w:rPr>
          <w:szCs w:val="24"/>
        </w:rPr>
      </w:pPr>
    </w:p>
    <w:p w14:paraId="63D23F62" w14:textId="77777777" w:rsidR="00E06D04" w:rsidRPr="002B2989" w:rsidRDefault="00E06D04" w:rsidP="00E06D04">
      <w:pPr>
        <w:rPr>
          <w:szCs w:val="24"/>
        </w:rPr>
      </w:pPr>
      <w:r w:rsidRPr="002B2989">
        <w:rPr>
          <w:szCs w:val="24"/>
        </w:rPr>
        <w:t>Tues 7pm (with Novena to St Anthony)</w:t>
      </w:r>
    </w:p>
    <w:p w14:paraId="13D67656" w14:textId="77777777" w:rsidR="00E06D04" w:rsidRPr="002B2989" w:rsidRDefault="00E06D04" w:rsidP="00E06D04">
      <w:pPr>
        <w:rPr>
          <w:szCs w:val="24"/>
        </w:rPr>
      </w:pPr>
      <w:r w:rsidRPr="002B2989">
        <w:rPr>
          <w:szCs w:val="24"/>
        </w:rPr>
        <w:t xml:space="preserve">Wed-Fri </w:t>
      </w:r>
      <w:r>
        <w:rPr>
          <w:szCs w:val="24"/>
        </w:rPr>
        <w:t>10am</w:t>
      </w:r>
    </w:p>
    <w:p w14:paraId="25866BA7" w14:textId="77777777" w:rsidR="00E06D04" w:rsidRDefault="00E06D04" w:rsidP="00E06D04">
      <w:pPr>
        <w:rPr>
          <w:b/>
          <w:szCs w:val="24"/>
          <w:u w:val="single"/>
        </w:rPr>
      </w:pPr>
    </w:p>
    <w:p w14:paraId="30DCB82A" w14:textId="77777777" w:rsidR="00E06D04" w:rsidRPr="002B2989" w:rsidRDefault="00E06D04" w:rsidP="00E06D04">
      <w:pPr>
        <w:rPr>
          <w:b/>
          <w:szCs w:val="24"/>
          <w:u w:val="single"/>
        </w:rPr>
      </w:pPr>
      <w:r w:rsidRPr="002B2989">
        <w:rPr>
          <w:b/>
          <w:szCs w:val="24"/>
          <w:u w:val="single"/>
        </w:rPr>
        <w:t>Online Rosary</w:t>
      </w:r>
    </w:p>
    <w:p w14:paraId="1E91FC93" w14:textId="77777777" w:rsidR="00E06D04" w:rsidRDefault="00E06D04" w:rsidP="00E06D04">
      <w:pPr>
        <w:rPr>
          <w:szCs w:val="24"/>
        </w:rPr>
      </w:pPr>
      <w:r w:rsidRPr="002B2989">
        <w:rPr>
          <w:szCs w:val="24"/>
        </w:rPr>
        <w:t xml:space="preserve">Sat </w:t>
      </w:r>
      <w:r>
        <w:rPr>
          <w:szCs w:val="24"/>
        </w:rPr>
        <w:t>10am</w:t>
      </w:r>
    </w:p>
    <w:p w14:paraId="61935AA8" w14:textId="77777777" w:rsidR="00E06D04" w:rsidRDefault="00E06D04" w:rsidP="00E06D04">
      <w:pPr>
        <w:rPr>
          <w:szCs w:val="24"/>
        </w:rPr>
      </w:pPr>
    </w:p>
    <w:p w14:paraId="6D09D544" w14:textId="77777777" w:rsidR="00E06D04" w:rsidRDefault="00E06D04" w:rsidP="00E06D04">
      <w:pPr>
        <w:rPr>
          <w:b/>
          <w:szCs w:val="24"/>
          <w:u w:val="single"/>
        </w:rPr>
      </w:pPr>
      <w:r>
        <w:rPr>
          <w:b/>
          <w:szCs w:val="24"/>
          <w:u w:val="single"/>
        </w:rPr>
        <w:t>Online Addresses</w:t>
      </w:r>
    </w:p>
    <w:p w14:paraId="2D4783AC" w14:textId="77777777" w:rsidR="00E06D04" w:rsidRPr="004F319F" w:rsidRDefault="00E06D04" w:rsidP="00E06D04">
      <w:pPr>
        <w:rPr>
          <w:color w:val="1F497D" w:themeColor="text2"/>
          <w:szCs w:val="24"/>
        </w:rPr>
      </w:pPr>
      <w:r>
        <w:rPr>
          <w:szCs w:val="24"/>
        </w:rPr>
        <w:t>Facebook</w:t>
      </w:r>
      <w:r w:rsidRPr="004F319F">
        <w:rPr>
          <w:color w:val="1F497D" w:themeColor="text2"/>
          <w:szCs w:val="24"/>
        </w:rPr>
        <w:t xml:space="preserve">: </w:t>
      </w:r>
      <w:hyperlink r:id="rId8" w:history="1">
        <w:r w:rsidRPr="004F319F">
          <w:rPr>
            <w:rStyle w:val="Hyperlink"/>
            <w:color w:val="1F497D" w:themeColor="text2"/>
            <w:szCs w:val="24"/>
          </w:rPr>
          <w:t>@stanthonyandmarkrutherglen</w:t>
        </w:r>
      </w:hyperlink>
    </w:p>
    <w:p w14:paraId="2B931B9A" w14:textId="77777777" w:rsidR="00E06D04" w:rsidRDefault="00E06D04" w:rsidP="00E06D04">
      <w:pPr>
        <w:rPr>
          <w:szCs w:val="24"/>
        </w:rPr>
      </w:pPr>
      <w:r>
        <w:rPr>
          <w:szCs w:val="24"/>
        </w:rPr>
        <w:t xml:space="preserve">Twitter: </w:t>
      </w:r>
      <w:hyperlink r:id="rId9" w:history="1">
        <w:r>
          <w:rPr>
            <w:rStyle w:val="Hyperlink"/>
            <w:szCs w:val="24"/>
          </w:rPr>
          <w:t>@AnthonysandSt</w:t>
        </w:r>
      </w:hyperlink>
    </w:p>
    <w:p w14:paraId="4596ACAD" w14:textId="77777777" w:rsidR="00E06D04" w:rsidRPr="00DC4ADD" w:rsidRDefault="00E06D04" w:rsidP="00E06D04">
      <w:r>
        <w:rPr>
          <w:szCs w:val="24"/>
        </w:rPr>
        <w:t>Website:</w:t>
      </w:r>
      <w:r>
        <w:t xml:space="preserve"> </w:t>
      </w:r>
      <w:hyperlink r:id="rId10" w:history="1">
        <w:r w:rsidRPr="004B10DF">
          <w:rPr>
            <w:color w:val="0000FF"/>
            <w:u w:val="single"/>
          </w:rPr>
          <w:t>https://www.stanthonystmark.org.uk/</w:t>
        </w:r>
      </w:hyperlink>
    </w:p>
    <w:p w14:paraId="406B387F" w14:textId="77777777" w:rsidR="00E06D04" w:rsidRDefault="00E06D04" w:rsidP="00E06D04">
      <w:pPr>
        <w:rPr>
          <w:szCs w:val="24"/>
        </w:rPr>
      </w:pPr>
      <w:r>
        <w:rPr>
          <w:szCs w:val="24"/>
        </w:rPr>
        <w:t xml:space="preserve">Email: </w:t>
      </w:r>
      <w:hyperlink r:id="rId11" w:history="1">
        <w:r>
          <w:rPr>
            <w:rStyle w:val="Hyperlink"/>
            <w:szCs w:val="24"/>
          </w:rPr>
          <w:t>stanthonystmark@rcdom.org.uk</w:t>
        </w:r>
      </w:hyperlink>
    </w:p>
    <w:p w14:paraId="6C633D32" w14:textId="77777777" w:rsidR="00E06D04" w:rsidRPr="00F66FA0" w:rsidRDefault="00E06D04" w:rsidP="00E06D04">
      <w:pPr>
        <w:jc w:val="left"/>
        <w:rPr>
          <w:lang w:val="en-US"/>
        </w:rPr>
      </w:pPr>
      <w:r>
        <w:rPr>
          <w:szCs w:val="24"/>
        </w:rPr>
        <w:t xml:space="preserve">YouTube: </w:t>
      </w:r>
      <w:r>
        <w:t>CatholicG73</w:t>
      </w:r>
    </w:p>
    <w:p w14:paraId="1B331504" w14:textId="77777777" w:rsidR="00F91FEC" w:rsidRPr="009F08EA" w:rsidRDefault="00F91FEC" w:rsidP="009F08EA">
      <w:pPr>
        <w:rPr>
          <w:sz w:val="28"/>
          <w:szCs w:val="28"/>
        </w:rPr>
      </w:pPr>
    </w:p>
    <w:p w14:paraId="1B331505" w14:textId="77777777" w:rsidR="00BC3E51" w:rsidRDefault="00BC3E51" w:rsidP="00BC3E51"/>
    <w:p w14:paraId="1B331506" w14:textId="77777777" w:rsidR="00BC3E51" w:rsidRPr="00BC3E51" w:rsidRDefault="00BC3E51" w:rsidP="00BC3E51">
      <w:pPr>
        <w:rPr>
          <w:sz w:val="28"/>
          <w:szCs w:val="28"/>
        </w:rPr>
      </w:pPr>
    </w:p>
    <w:sectPr w:rsidR="00BC3E51" w:rsidRPr="00BC3E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14E96"/>
    <w:multiLevelType w:val="hybridMultilevel"/>
    <w:tmpl w:val="3AA64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880A30"/>
    <w:multiLevelType w:val="hybridMultilevel"/>
    <w:tmpl w:val="54ACD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41761"/>
    <w:multiLevelType w:val="hybridMultilevel"/>
    <w:tmpl w:val="4E14D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13526B"/>
    <w:multiLevelType w:val="hybridMultilevel"/>
    <w:tmpl w:val="1AA0E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D54A26"/>
    <w:multiLevelType w:val="hybridMultilevel"/>
    <w:tmpl w:val="7902C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710940"/>
    <w:multiLevelType w:val="hybridMultilevel"/>
    <w:tmpl w:val="25B85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761"/>
    <w:rsid w:val="00122DA2"/>
    <w:rsid w:val="001C4149"/>
    <w:rsid w:val="002D0761"/>
    <w:rsid w:val="00345953"/>
    <w:rsid w:val="00382170"/>
    <w:rsid w:val="005B6E11"/>
    <w:rsid w:val="005F3CFF"/>
    <w:rsid w:val="00672635"/>
    <w:rsid w:val="006B4575"/>
    <w:rsid w:val="006C4D7B"/>
    <w:rsid w:val="007D56EB"/>
    <w:rsid w:val="008D4170"/>
    <w:rsid w:val="0096368D"/>
    <w:rsid w:val="009A05DA"/>
    <w:rsid w:val="009F08EA"/>
    <w:rsid w:val="00B60DBD"/>
    <w:rsid w:val="00BC3E51"/>
    <w:rsid w:val="00C4717E"/>
    <w:rsid w:val="00CF7476"/>
    <w:rsid w:val="00E06D04"/>
    <w:rsid w:val="00E45546"/>
    <w:rsid w:val="00EC7F8E"/>
    <w:rsid w:val="00F91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3314F7"/>
  <w15:docId w15:val="{0728E976-1D9C-441B-9B57-EB0A3C7C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heme="minorHAnsi" w:hAnsi="Georgia" w:cstheme="minorBidi"/>
        <w:sz w:val="24"/>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0761"/>
    <w:rPr>
      <w:color w:val="0000FF" w:themeColor="hyperlink"/>
      <w:u w:val="single"/>
    </w:rPr>
  </w:style>
  <w:style w:type="paragraph" w:styleId="NoSpacing">
    <w:name w:val="No Spacing"/>
    <w:uiPriority w:val="1"/>
    <w:qFormat/>
    <w:rsid w:val="006B4575"/>
  </w:style>
  <w:style w:type="character" w:styleId="SubtleEmphasis">
    <w:name w:val="Subtle Emphasis"/>
    <w:basedOn w:val="DefaultParagraphFont"/>
    <w:uiPriority w:val="19"/>
    <w:qFormat/>
    <w:rsid w:val="006B4575"/>
    <w:rPr>
      <w:i/>
      <w:iCs/>
      <w:color w:val="808080" w:themeColor="text1" w:themeTint="7F"/>
    </w:rPr>
  </w:style>
  <w:style w:type="paragraph" w:styleId="BalloonText">
    <w:name w:val="Balloon Text"/>
    <w:basedOn w:val="Normal"/>
    <w:link w:val="BalloonTextChar"/>
    <w:uiPriority w:val="99"/>
    <w:semiHidden/>
    <w:unhideWhenUsed/>
    <w:rsid w:val="00122DA2"/>
    <w:rPr>
      <w:rFonts w:ascii="Tahoma" w:hAnsi="Tahoma" w:cs="Tahoma"/>
      <w:sz w:val="16"/>
      <w:szCs w:val="16"/>
    </w:rPr>
  </w:style>
  <w:style w:type="character" w:customStyle="1" w:styleId="BalloonTextChar">
    <w:name w:val="Balloon Text Char"/>
    <w:basedOn w:val="DefaultParagraphFont"/>
    <w:link w:val="BalloonText"/>
    <w:uiPriority w:val="99"/>
    <w:semiHidden/>
    <w:rsid w:val="00122DA2"/>
    <w:rPr>
      <w:rFonts w:ascii="Tahoma" w:hAnsi="Tahoma" w:cs="Tahoma"/>
      <w:sz w:val="16"/>
      <w:szCs w:val="16"/>
    </w:rPr>
  </w:style>
  <w:style w:type="paragraph" w:styleId="ListParagraph">
    <w:name w:val="List Paragraph"/>
    <w:basedOn w:val="Normal"/>
    <w:uiPriority w:val="34"/>
    <w:qFormat/>
    <w:rsid w:val="00F91F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408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tanthonyandmarkruthergl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stanthonystmark@rcdom.org.uk" TargetMode="External"/><Relationship Id="rId5" Type="http://schemas.openxmlformats.org/officeDocument/2006/relationships/webSettings" Target="webSettings.xml"/><Relationship Id="rId10" Type="http://schemas.openxmlformats.org/officeDocument/2006/relationships/hyperlink" Target="https://www.stanthonystmark.org.uk/" TargetMode="External"/><Relationship Id="rId4" Type="http://schemas.openxmlformats.org/officeDocument/2006/relationships/settings" Target="settings.xml"/><Relationship Id="rId9" Type="http://schemas.openxmlformats.org/officeDocument/2006/relationships/hyperlink" Target="https://twitter.com/anthonysandst?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008D8-E756-4D6C-AC2B-A62854DA3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fatherfrankdougan</dc:creator>
  <cp:lastModifiedBy>Frank Dougan</cp:lastModifiedBy>
  <cp:revision>2</cp:revision>
  <cp:lastPrinted>2019-07-05T10:30:00Z</cp:lastPrinted>
  <dcterms:created xsi:type="dcterms:W3CDTF">2020-09-02T10:30:00Z</dcterms:created>
  <dcterms:modified xsi:type="dcterms:W3CDTF">2020-09-02T10:30:00Z</dcterms:modified>
</cp:coreProperties>
</file>